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E6A" w:rsidRPr="00164135" w:rsidRDefault="00164135" w:rsidP="00164135">
      <w:pPr>
        <w:jc w:val="center"/>
        <w:rPr>
          <w:rFonts w:ascii="Times New Roman" w:hAnsi="Times New Roman" w:cs="Times New Roman"/>
          <w:b/>
          <w:bCs/>
          <w:sz w:val="36"/>
          <w:szCs w:val="36"/>
        </w:rPr>
      </w:pPr>
      <w:r w:rsidRPr="00164135">
        <w:rPr>
          <w:rFonts w:ascii="Times New Roman" w:hAnsi="Times New Roman" w:cs="Times New Roman"/>
          <w:b/>
          <w:bCs/>
          <w:sz w:val="36"/>
          <w:szCs w:val="36"/>
        </w:rPr>
        <w:t>Procurement Agreement</w:t>
      </w:r>
      <w:r w:rsidR="008404B3">
        <w:rPr>
          <w:rFonts w:ascii="Times New Roman" w:hAnsi="Times New Roman" w:cs="Times New Roman" w:hint="eastAsia"/>
          <w:b/>
          <w:bCs/>
          <w:sz w:val="36"/>
          <w:szCs w:val="36"/>
        </w:rPr>
        <w:t>採購合約</w:t>
      </w:r>
    </w:p>
    <w:p w:rsidR="00164135" w:rsidRDefault="00164135">
      <w:pPr>
        <w:rPr>
          <w:rFonts w:ascii="Times New Roman" w:hAnsi="Times New Roman" w:cs="Times New Roman"/>
        </w:rPr>
      </w:pPr>
    </w:p>
    <w:p w:rsidR="00786A85" w:rsidRDefault="00786A85">
      <w:pPr>
        <w:rPr>
          <w:rFonts w:ascii="Times New Roman" w:hAnsi="Times New Roman" w:cs="Times New Roman"/>
        </w:rPr>
      </w:pPr>
    </w:p>
    <w:p w:rsidR="00866E83" w:rsidRDefault="00866E83">
      <w:pPr>
        <w:rPr>
          <w:rFonts w:ascii="Times New Roman" w:hAnsi="Times New Roman" w:cs="Times New Roman"/>
        </w:rPr>
      </w:pPr>
      <w:r w:rsidRPr="00866E83">
        <w:rPr>
          <w:rFonts w:ascii="Times New Roman" w:hAnsi="Times New Roman" w:cs="Times New Roman"/>
        </w:rPr>
        <w:t>Buyer</w:t>
      </w:r>
      <w:r w:rsidR="0021114E">
        <w:rPr>
          <w:rFonts w:ascii="Times New Roman" w:hAnsi="Times New Roman" w:cs="Times New Roman" w:hint="eastAsia"/>
        </w:rPr>
        <w:t>買方</w:t>
      </w:r>
      <w:r>
        <w:rPr>
          <w:rFonts w:ascii="Times New Roman" w:hAnsi="Times New Roman" w:cs="Times New Roman" w:hint="eastAsia"/>
        </w:rPr>
        <w:t>：</w:t>
      </w:r>
    </w:p>
    <w:p w:rsidR="00786A85" w:rsidRDefault="00786A85" w:rsidP="00786A85">
      <w:pPr>
        <w:rPr>
          <w:rFonts w:ascii="Times New Roman" w:hAnsi="Times New Roman" w:cs="Times New Roman"/>
        </w:rPr>
      </w:pPr>
      <w:r w:rsidRPr="00361151">
        <w:rPr>
          <w:rFonts w:ascii="Times New Roman" w:hAnsi="Times New Roman" w:cs="Times New Roman"/>
        </w:rPr>
        <w:t>Address</w:t>
      </w:r>
      <w:r w:rsidR="0021114E">
        <w:rPr>
          <w:rFonts w:ascii="Times New Roman" w:hAnsi="Times New Roman" w:cs="Times New Roman" w:hint="eastAsia"/>
        </w:rPr>
        <w:t>地址</w:t>
      </w:r>
      <w:r>
        <w:rPr>
          <w:rFonts w:ascii="Times New Roman" w:hAnsi="Times New Roman" w:cs="Times New Roman" w:hint="eastAsia"/>
        </w:rPr>
        <w:t>：</w:t>
      </w:r>
    </w:p>
    <w:p w:rsidR="00786A85" w:rsidRDefault="00786A85" w:rsidP="00786A85">
      <w:pPr>
        <w:rPr>
          <w:rFonts w:ascii="Times New Roman" w:hAnsi="Times New Roman" w:cs="Times New Roman"/>
        </w:rPr>
      </w:pPr>
      <w:r w:rsidRPr="00037CDA">
        <w:rPr>
          <w:rFonts w:ascii="Times New Roman" w:hAnsi="Times New Roman" w:cs="Times New Roman"/>
        </w:rPr>
        <w:t xml:space="preserve">Legal </w:t>
      </w:r>
      <w:r w:rsidR="0028454A">
        <w:rPr>
          <w:rFonts w:ascii="Times New Roman" w:hAnsi="Times New Roman" w:cs="Times New Roman"/>
        </w:rPr>
        <w:t>or authorized</w:t>
      </w:r>
      <w:r w:rsidR="0028454A" w:rsidRPr="00037CDA">
        <w:rPr>
          <w:rFonts w:ascii="Times New Roman" w:hAnsi="Times New Roman" w:cs="Times New Roman"/>
        </w:rPr>
        <w:t xml:space="preserve"> </w:t>
      </w:r>
      <w:r w:rsidRPr="00037CDA">
        <w:rPr>
          <w:rFonts w:ascii="Times New Roman" w:hAnsi="Times New Roman" w:cs="Times New Roman"/>
        </w:rPr>
        <w:t>Representative</w:t>
      </w:r>
      <w:r w:rsidR="0021114E">
        <w:rPr>
          <w:rFonts w:ascii="Times New Roman" w:hAnsi="Times New Roman" w:cs="Times New Roman" w:hint="eastAsia"/>
        </w:rPr>
        <w:t>法定代表人或授權代表人</w:t>
      </w:r>
      <w:r>
        <w:rPr>
          <w:rFonts w:ascii="Times New Roman" w:hAnsi="Times New Roman" w:cs="Times New Roman" w:hint="eastAsia"/>
        </w:rPr>
        <w:t>：</w:t>
      </w:r>
    </w:p>
    <w:p w:rsidR="00746B8E" w:rsidRDefault="00746B8E" w:rsidP="00746B8E">
      <w:pPr>
        <w:rPr>
          <w:rFonts w:ascii="Times New Roman" w:hAnsi="Times New Roman" w:cs="Times New Roman"/>
          <w:highlight w:val="green"/>
        </w:rPr>
      </w:pPr>
    </w:p>
    <w:p w:rsidR="00746B8E" w:rsidRPr="00746B8E" w:rsidRDefault="00746B8E" w:rsidP="00746B8E">
      <w:pPr>
        <w:rPr>
          <w:rFonts w:ascii="Times New Roman" w:hAnsi="Times New Roman" w:cs="Times New Roman"/>
        </w:rPr>
      </w:pPr>
      <w:r w:rsidRPr="00746B8E">
        <w:rPr>
          <w:rFonts w:ascii="Times New Roman" w:hAnsi="Times New Roman" w:cs="Times New Roman"/>
        </w:rPr>
        <w:t>Seller</w:t>
      </w:r>
      <w:r w:rsidRPr="00746B8E">
        <w:rPr>
          <w:rFonts w:ascii="Times New Roman" w:hAnsi="Times New Roman" w:cs="Times New Roman" w:hint="eastAsia"/>
        </w:rPr>
        <w:t>賣方：</w:t>
      </w:r>
    </w:p>
    <w:p w:rsidR="00746B8E" w:rsidRPr="00746B8E" w:rsidRDefault="00746B8E" w:rsidP="00746B8E">
      <w:pPr>
        <w:rPr>
          <w:rFonts w:ascii="Times New Roman" w:hAnsi="Times New Roman" w:cs="Times New Roman"/>
        </w:rPr>
      </w:pPr>
      <w:r w:rsidRPr="00746B8E">
        <w:rPr>
          <w:rFonts w:ascii="Times New Roman" w:hAnsi="Times New Roman" w:cs="Times New Roman"/>
        </w:rPr>
        <w:t>Address</w:t>
      </w:r>
      <w:r w:rsidRPr="00746B8E">
        <w:rPr>
          <w:rFonts w:ascii="Times New Roman" w:hAnsi="Times New Roman" w:cs="Times New Roman" w:hint="eastAsia"/>
        </w:rPr>
        <w:t>地址：</w:t>
      </w:r>
    </w:p>
    <w:p w:rsidR="00746B8E" w:rsidRDefault="00746B8E" w:rsidP="00746B8E">
      <w:pPr>
        <w:rPr>
          <w:rFonts w:ascii="Times New Roman" w:hAnsi="Times New Roman" w:cs="Times New Roman"/>
        </w:rPr>
      </w:pPr>
      <w:r w:rsidRPr="00746B8E">
        <w:rPr>
          <w:rFonts w:ascii="Times New Roman" w:hAnsi="Times New Roman" w:cs="Times New Roman"/>
        </w:rPr>
        <w:t>Legal or authorized Representative</w:t>
      </w:r>
      <w:r w:rsidRPr="00746B8E">
        <w:rPr>
          <w:rFonts w:ascii="Times New Roman" w:hAnsi="Times New Roman" w:cs="Times New Roman" w:hint="eastAsia"/>
        </w:rPr>
        <w:t>法定代表人或授權代表人：</w:t>
      </w:r>
    </w:p>
    <w:p w:rsidR="00866E83" w:rsidRDefault="00866E83">
      <w:pPr>
        <w:rPr>
          <w:rFonts w:ascii="Times New Roman" w:hAnsi="Times New Roman" w:cs="Times New Roman"/>
        </w:rPr>
      </w:pPr>
    </w:p>
    <w:p w:rsidR="00945DB0" w:rsidRDefault="00945DB0">
      <w:pPr>
        <w:rPr>
          <w:rFonts w:ascii="Times New Roman" w:hAnsi="Times New Roman" w:cs="Times New Roman"/>
        </w:rPr>
      </w:pPr>
    </w:p>
    <w:p w:rsidR="00945DB0" w:rsidRDefault="0028589E" w:rsidP="0028589E">
      <w:pPr>
        <w:pStyle w:val="a5"/>
        <w:numPr>
          <w:ilvl w:val="0"/>
          <w:numId w:val="2"/>
        </w:numPr>
        <w:ind w:leftChars="0"/>
        <w:rPr>
          <w:rFonts w:ascii="Times New Roman" w:hAnsi="Times New Roman" w:cs="Times New Roman"/>
        </w:rPr>
      </w:pPr>
      <w:r>
        <w:rPr>
          <w:rFonts w:ascii="Times New Roman" w:hAnsi="Times New Roman" w:cs="Times New Roman"/>
        </w:rPr>
        <w:t>INTRODUCTION</w:t>
      </w:r>
      <w:r w:rsidR="004E5C2D">
        <w:rPr>
          <w:rFonts w:ascii="Times New Roman" w:hAnsi="Times New Roman" w:cs="Times New Roman" w:hint="eastAsia"/>
        </w:rPr>
        <w:t>引言</w:t>
      </w:r>
      <w:r>
        <w:rPr>
          <w:rFonts w:ascii="Times New Roman" w:hAnsi="Times New Roman" w:cs="Times New Roman"/>
        </w:rPr>
        <w:br/>
      </w:r>
      <w:r w:rsidR="00F06289" w:rsidRPr="0028589E">
        <w:rPr>
          <w:rFonts w:ascii="Times New Roman" w:hAnsi="Times New Roman" w:cs="Times New Roman" w:hint="eastAsia"/>
        </w:rPr>
        <w:t>E</w:t>
      </w:r>
      <w:r w:rsidR="00F06289" w:rsidRPr="0028589E">
        <w:rPr>
          <w:rFonts w:ascii="Times New Roman" w:hAnsi="Times New Roman" w:cs="Times New Roman"/>
        </w:rPr>
        <w:t>xcept as otherwise agreed in writing by the Parties, all orders of products Buyer will purchase from Seller</w:t>
      </w:r>
      <w:r w:rsidR="00F06289" w:rsidRPr="0028589E">
        <w:rPr>
          <w:rFonts w:ascii="Times New Roman" w:hAnsi="Times New Roman" w:cs="Times New Roman" w:hint="eastAsia"/>
        </w:rPr>
        <w:t>（</w:t>
      </w:r>
      <w:r w:rsidR="00F06289" w:rsidRPr="0028589E">
        <w:rPr>
          <w:rFonts w:ascii="Times New Roman" w:hAnsi="Times New Roman" w:cs="Times New Roman" w:hint="eastAsia"/>
        </w:rPr>
        <w:t>t</w:t>
      </w:r>
      <w:r w:rsidR="00F06289" w:rsidRPr="0028589E">
        <w:rPr>
          <w:rFonts w:ascii="Times New Roman" w:hAnsi="Times New Roman" w:cs="Times New Roman"/>
        </w:rPr>
        <w:t>he "Products"</w:t>
      </w:r>
      <w:r w:rsidR="00F06289" w:rsidRPr="0028589E">
        <w:rPr>
          <w:rFonts w:ascii="Times New Roman" w:hAnsi="Times New Roman" w:cs="Times New Roman" w:hint="eastAsia"/>
        </w:rPr>
        <w:t>）</w:t>
      </w:r>
      <w:r w:rsidR="00F06289" w:rsidRPr="0028589E">
        <w:rPr>
          <w:rFonts w:ascii="Times New Roman" w:hAnsi="Times New Roman" w:cs="Times New Roman"/>
        </w:rPr>
        <w:t>are to be governed by the terms of this Agreement.</w:t>
      </w:r>
      <w:r w:rsidR="00604C00">
        <w:rPr>
          <w:rFonts w:ascii="Times New Roman" w:hAnsi="Times New Roman" w:cs="Times New Roman"/>
        </w:rPr>
        <w:br/>
      </w:r>
      <w:r w:rsidR="00604C00">
        <w:rPr>
          <w:rFonts w:ascii="Times New Roman" w:hAnsi="Times New Roman" w:cs="Times New Roman" w:hint="eastAsia"/>
        </w:rPr>
        <w:t>除雙方另有書面約定外，否</w:t>
      </w:r>
      <w:r w:rsidR="005341D4">
        <w:rPr>
          <w:rFonts w:ascii="Times New Roman" w:hAnsi="Times New Roman" w:cs="Times New Roman" w:hint="eastAsia"/>
        </w:rPr>
        <w:t>則</w:t>
      </w:r>
      <w:r w:rsidR="00604C00">
        <w:rPr>
          <w:rFonts w:ascii="Times New Roman" w:hAnsi="Times New Roman" w:cs="Times New Roman" w:hint="eastAsia"/>
        </w:rPr>
        <w:t>購買方向賣方購買的所有產品訂單（以下簡稱</w:t>
      </w:r>
      <w:r w:rsidR="00604C00">
        <w:rPr>
          <w:rFonts w:ascii="Times New Roman" w:hAnsi="Times New Roman" w:cs="Times New Roman" w:hint="eastAsia"/>
        </w:rPr>
        <w:t xml:space="preserve"> "</w:t>
      </w:r>
      <w:r w:rsidR="00604C00">
        <w:rPr>
          <w:rFonts w:ascii="Times New Roman" w:hAnsi="Times New Roman" w:cs="Times New Roman" w:hint="eastAsia"/>
        </w:rPr>
        <w:t>產品</w:t>
      </w:r>
      <w:r w:rsidR="00604C00">
        <w:rPr>
          <w:rFonts w:ascii="Times New Roman" w:hAnsi="Times New Roman" w:cs="Times New Roman" w:hint="eastAsia"/>
        </w:rPr>
        <w:t>"</w:t>
      </w:r>
      <w:r w:rsidR="00604C00">
        <w:rPr>
          <w:rFonts w:ascii="Times New Roman" w:hAnsi="Times New Roman" w:cs="Times New Roman" w:hint="eastAsia"/>
        </w:rPr>
        <w:t>）</w:t>
      </w:r>
      <w:proofErr w:type="gramStart"/>
      <w:r w:rsidR="002743B9">
        <w:rPr>
          <w:rFonts w:ascii="Times New Roman" w:hAnsi="Times New Roman" w:cs="Times New Roman" w:hint="eastAsia"/>
        </w:rPr>
        <w:t>均受本</w:t>
      </w:r>
      <w:proofErr w:type="gramEnd"/>
      <w:r w:rsidR="002743B9">
        <w:rPr>
          <w:rFonts w:ascii="Times New Roman" w:hAnsi="Times New Roman" w:cs="Times New Roman" w:hint="eastAsia"/>
        </w:rPr>
        <w:t>合約條款約束。</w:t>
      </w:r>
      <w:r>
        <w:rPr>
          <w:rFonts w:ascii="Times New Roman" w:hAnsi="Times New Roman" w:cs="Times New Roman"/>
        </w:rPr>
        <w:br/>
      </w:r>
    </w:p>
    <w:p w:rsidR="0028589E" w:rsidRDefault="0028589E" w:rsidP="0028589E">
      <w:pPr>
        <w:pStyle w:val="a5"/>
        <w:numPr>
          <w:ilvl w:val="0"/>
          <w:numId w:val="2"/>
        </w:numPr>
        <w:ind w:leftChars="0"/>
        <w:rPr>
          <w:rFonts w:ascii="Times New Roman" w:hAnsi="Times New Roman" w:cs="Times New Roman"/>
        </w:rPr>
      </w:pPr>
      <w:r>
        <w:rPr>
          <w:rFonts w:ascii="Times New Roman" w:hAnsi="Times New Roman" w:cs="Times New Roman" w:hint="eastAsia"/>
        </w:rPr>
        <w:t>P</w:t>
      </w:r>
      <w:r>
        <w:rPr>
          <w:rFonts w:ascii="Times New Roman" w:hAnsi="Times New Roman" w:cs="Times New Roman"/>
        </w:rPr>
        <w:t>URCHASE ORDER</w:t>
      </w:r>
      <w:r w:rsidR="00984259">
        <w:rPr>
          <w:rFonts w:ascii="Times New Roman" w:hAnsi="Times New Roman" w:cs="Times New Roman" w:hint="eastAsia"/>
        </w:rPr>
        <w:t>訂單</w:t>
      </w:r>
      <w:r>
        <w:rPr>
          <w:rFonts w:ascii="Times New Roman" w:hAnsi="Times New Roman" w:cs="Times New Roman"/>
        </w:rPr>
        <w:br/>
      </w:r>
      <w:r w:rsidR="00482B19">
        <w:rPr>
          <w:rFonts w:ascii="Times New Roman" w:hAnsi="Times New Roman" w:cs="Times New Roman"/>
        </w:rPr>
        <w:t>To meet the request of Buyer's distributors, Buyer may change or cancel an order, which change or cancellation will take effect when mutually agreed in writing by the Parties.</w:t>
      </w:r>
      <w:r w:rsidR="00C30516">
        <w:rPr>
          <w:rFonts w:ascii="Times New Roman" w:hAnsi="Times New Roman" w:cs="Times New Roman"/>
        </w:rPr>
        <w:br/>
      </w:r>
      <w:r w:rsidR="006F3266">
        <w:rPr>
          <w:rFonts w:ascii="Times New Roman" w:hAnsi="Times New Roman" w:cs="Times New Roman" w:hint="eastAsia"/>
        </w:rPr>
        <w:t>為了滿足買方經銷商的需求，買方可以更改或取消訂單，該更改或取消將在雙方書面同意後生效。</w:t>
      </w:r>
      <w:r w:rsidR="00BC7132">
        <w:rPr>
          <w:rFonts w:ascii="Times New Roman" w:hAnsi="Times New Roman" w:cs="Times New Roman"/>
        </w:rPr>
        <w:br/>
      </w:r>
    </w:p>
    <w:p w:rsidR="00BC7132" w:rsidRDefault="00482B19" w:rsidP="0028589E">
      <w:pPr>
        <w:pStyle w:val="a5"/>
        <w:numPr>
          <w:ilvl w:val="0"/>
          <w:numId w:val="2"/>
        </w:numPr>
        <w:ind w:leftChars="0"/>
        <w:rPr>
          <w:rFonts w:ascii="Times New Roman" w:hAnsi="Times New Roman" w:cs="Times New Roman"/>
        </w:rPr>
      </w:pPr>
      <w:r>
        <w:rPr>
          <w:rFonts w:ascii="Times New Roman" w:hAnsi="Times New Roman" w:cs="Times New Roman"/>
        </w:rPr>
        <w:t>PRODUCT'S WARRANTY</w:t>
      </w:r>
      <w:r w:rsidR="005C368E">
        <w:rPr>
          <w:rFonts w:ascii="Times New Roman" w:hAnsi="Times New Roman" w:cs="Times New Roman" w:hint="eastAsia"/>
        </w:rPr>
        <w:t>產品保證</w:t>
      </w:r>
      <w:r>
        <w:rPr>
          <w:rFonts w:ascii="Times New Roman" w:hAnsi="Times New Roman" w:cs="Times New Roman"/>
        </w:rPr>
        <w:br/>
        <w:t>The Products will comply in all respects with the specifications of the order, as well as all samples, drawings, technological data, and relevant product standards.</w:t>
      </w:r>
      <w:r w:rsidR="00721CEA">
        <w:rPr>
          <w:rFonts w:ascii="Times New Roman" w:hAnsi="Times New Roman" w:cs="Times New Roman"/>
        </w:rPr>
        <w:br/>
      </w:r>
      <w:r w:rsidR="00721CEA">
        <w:rPr>
          <w:rFonts w:ascii="Times New Roman" w:hAnsi="Times New Roman" w:cs="Times New Roman" w:hint="eastAsia"/>
        </w:rPr>
        <w:t>產品須嚴格</w:t>
      </w:r>
      <w:r w:rsidR="00F9404B">
        <w:rPr>
          <w:rFonts w:ascii="Times New Roman" w:hAnsi="Times New Roman" w:cs="Times New Roman" w:hint="eastAsia"/>
        </w:rPr>
        <w:t>遵守訂單規範，及</w:t>
      </w:r>
      <w:r w:rsidR="00721CEA">
        <w:rPr>
          <w:rFonts w:ascii="Times New Roman" w:hAnsi="Times New Roman" w:cs="Times New Roman" w:hint="eastAsia"/>
        </w:rPr>
        <w:t>買方提供的樣品、圖</w:t>
      </w:r>
      <w:r w:rsidR="00F9404B">
        <w:rPr>
          <w:rFonts w:ascii="Times New Roman" w:hAnsi="Times New Roman" w:cs="Times New Roman" w:hint="eastAsia"/>
        </w:rPr>
        <w:t>紙、技術數據、</w:t>
      </w:r>
      <w:r w:rsidR="00721CEA">
        <w:rPr>
          <w:rFonts w:ascii="Times New Roman" w:hAnsi="Times New Roman" w:cs="Times New Roman" w:hint="eastAsia"/>
        </w:rPr>
        <w:t>相關產品標準進行生產。</w:t>
      </w:r>
      <w:r w:rsidR="00BC7132">
        <w:rPr>
          <w:rFonts w:ascii="Times New Roman" w:hAnsi="Times New Roman" w:cs="Times New Roman"/>
        </w:rPr>
        <w:br/>
      </w:r>
      <w:r w:rsidR="00425637">
        <w:rPr>
          <w:rFonts w:ascii="Times New Roman" w:hAnsi="Times New Roman" w:cs="Times New Roman"/>
        </w:rPr>
        <w:t>The Products will be packed and secured as specified by Buyer or, in the absence of any such specification, so as to reach Buyer undamaged and intact.</w:t>
      </w:r>
      <w:r w:rsidR="00171712">
        <w:rPr>
          <w:rFonts w:ascii="Times New Roman" w:hAnsi="Times New Roman" w:cs="Times New Roman"/>
        </w:rPr>
        <w:br/>
      </w:r>
      <w:r w:rsidR="00171712">
        <w:rPr>
          <w:rFonts w:ascii="Times New Roman" w:hAnsi="Times New Roman" w:cs="Times New Roman" w:hint="eastAsia"/>
        </w:rPr>
        <w:t>產品必須依照買方</w:t>
      </w:r>
      <w:r w:rsidR="00AC4210">
        <w:rPr>
          <w:rFonts w:ascii="Times New Roman" w:hAnsi="Times New Roman" w:cs="Times New Roman" w:hint="eastAsia"/>
        </w:rPr>
        <w:t>指定的方式進行包裝和固定</w:t>
      </w:r>
      <w:r w:rsidR="00171712">
        <w:rPr>
          <w:rFonts w:ascii="Times New Roman" w:hAnsi="Times New Roman" w:cs="Times New Roman" w:hint="eastAsia"/>
        </w:rPr>
        <w:t>，或在買方未提出包裝要求的情況下，採取足以保障產品不受損害的方式進行包裝。</w:t>
      </w:r>
      <w:r w:rsidR="00425637">
        <w:rPr>
          <w:rFonts w:ascii="Times New Roman" w:hAnsi="Times New Roman" w:cs="Times New Roman"/>
        </w:rPr>
        <w:br/>
        <w:t>The design, manufacture, package, labels and marks of the Products shall comply with any and all applicable laws, ordinances, rules and regulations.</w:t>
      </w:r>
      <w:r w:rsidR="007E02A1">
        <w:rPr>
          <w:rFonts w:ascii="Times New Roman" w:hAnsi="Times New Roman" w:cs="Times New Roman"/>
        </w:rPr>
        <w:br/>
      </w:r>
      <w:r w:rsidR="007E02A1">
        <w:rPr>
          <w:rFonts w:ascii="Times New Roman" w:hAnsi="Times New Roman" w:cs="Times New Roman" w:hint="eastAsia"/>
        </w:rPr>
        <w:t>產品的設計、製造、包裝、標</w:t>
      </w:r>
      <w:r w:rsidR="007367E1">
        <w:rPr>
          <w:rFonts w:ascii="Times New Roman" w:hAnsi="Times New Roman" w:cs="Times New Roman" w:hint="eastAsia"/>
        </w:rPr>
        <w:t>籤</w:t>
      </w:r>
      <w:r w:rsidR="007E02A1">
        <w:rPr>
          <w:rFonts w:ascii="Times New Roman" w:hAnsi="Times New Roman" w:cs="Times New Roman" w:hint="eastAsia"/>
        </w:rPr>
        <w:t>、</w:t>
      </w:r>
      <w:r w:rsidR="007367E1">
        <w:rPr>
          <w:rFonts w:ascii="Times New Roman" w:hAnsi="Times New Roman" w:cs="Times New Roman" w:hint="eastAsia"/>
        </w:rPr>
        <w:t>標記</w:t>
      </w:r>
      <w:r w:rsidR="007E02A1">
        <w:rPr>
          <w:rFonts w:ascii="Times New Roman" w:hAnsi="Times New Roman" w:cs="Times New Roman" w:hint="eastAsia"/>
        </w:rPr>
        <w:t>等</w:t>
      </w:r>
      <w:r w:rsidR="007367E1">
        <w:rPr>
          <w:rFonts w:ascii="Times New Roman" w:hAnsi="Times New Roman" w:cs="Times New Roman" w:hint="eastAsia"/>
        </w:rPr>
        <w:t>，應</w:t>
      </w:r>
      <w:r w:rsidR="007E02A1">
        <w:rPr>
          <w:rFonts w:ascii="Times New Roman" w:hAnsi="Times New Roman" w:cs="Times New Roman" w:hint="eastAsia"/>
        </w:rPr>
        <w:t>遵守</w:t>
      </w:r>
      <w:r w:rsidR="007367E1">
        <w:rPr>
          <w:rFonts w:ascii="Times New Roman" w:hAnsi="Times New Roman" w:cs="Times New Roman" w:hint="eastAsia"/>
        </w:rPr>
        <w:t>任何</w:t>
      </w:r>
      <w:r w:rsidR="007E02A1">
        <w:rPr>
          <w:rFonts w:ascii="Times New Roman" w:hAnsi="Times New Roman" w:cs="Times New Roman" w:hint="eastAsia"/>
        </w:rPr>
        <w:t>相關</w:t>
      </w:r>
      <w:r w:rsidR="007367E1">
        <w:rPr>
          <w:rFonts w:ascii="Times New Roman" w:hAnsi="Times New Roman" w:cs="Times New Roman" w:hint="eastAsia"/>
        </w:rPr>
        <w:t>的</w:t>
      </w:r>
      <w:r w:rsidR="007E02A1">
        <w:rPr>
          <w:rFonts w:ascii="Times New Roman" w:hAnsi="Times New Roman" w:cs="Times New Roman" w:hint="eastAsia"/>
        </w:rPr>
        <w:t>法律、條例、規</w:t>
      </w:r>
      <w:r w:rsidR="007367E1">
        <w:rPr>
          <w:rFonts w:ascii="Times New Roman" w:hAnsi="Times New Roman" w:cs="Times New Roman" w:hint="eastAsia"/>
        </w:rPr>
        <w:t>則和規定</w:t>
      </w:r>
      <w:r w:rsidR="007E02A1">
        <w:rPr>
          <w:rFonts w:ascii="Times New Roman" w:hAnsi="Times New Roman" w:cs="Times New Roman" w:hint="eastAsia"/>
        </w:rPr>
        <w:t>等。</w:t>
      </w:r>
      <w:r w:rsidR="00425637">
        <w:rPr>
          <w:rFonts w:ascii="Times New Roman" w:hAnsi="Times New Roman" w:cs="Times New Roman"/>
        </w:rPr>
        <w:br/>
      </w:r>
      <w:r w:rsidR="00FE1A5F" w:rsidRPr="00A7232B">
        <w:rPr>
          <w:rFonts w:ascii="Times New Roman" w:hAnsi="Times New Roman" w:cs="Times New Roman"/>
        </w:rPr>
        <w:t xml:space="preserve">Seller warrants that the Products will not infringe any third party's actual or potential patents, copyrights, trade secrets or any other intellectual property rights, and Seller will undertake </w:t>
      </w:r>
      <w:r w:rsidR="00FE1A5F" w:rsidRPr="00A7232B">
        <w:rPr>
          <w:rFonts w:ascii="Times New Roman" w:hAnsi="Times New Roman" w:cs="Times New Roman"/>
        </w:rPr>
        <w:lastRenderedPageBreak/>
        <w:t>losses and responsibilities arising from such infringement. Buyer shall provide assistance if necessary.</w:t>
      </w:r>
      <w:r w:rsidR="00EA21F0" w:rsidRPr="00A7232B">
        <w:rPr>
          <w:rFonts w:ascii="Times New Roman" w:hAnsi="Times New Roman" w:cs="Times New Roman"/>
        </w:rPr>
        <w:br/>
      </w:r>
      <w:r w:rsidR="00EA21F0" w:rsidRPr="00A7232B">
        <w:rPr>
          <w:rFonts w:ascii="Times New Roman" w:hAnsi="Times New Roman" w:cs="Times New Roman" w:hint="eastAsia"/>
        </w:rPr>
        <w:t>賣方保證產品不會侵犯任何第三方</w:t>
      </w:r>
      <w:r w:rsidR="009503F6" w:rsidRPr="00A7232B">
        <w:rPr>
          <w:rFonts w:ascii="Times New Roman" w:hAnsi="Times New Roman" w:cs="Times New Roman" w:hint="eastAsia"/>
        </w:rPr>
        <w:t>實際</w:t>
      </w:r>
      <w:r w:rsidR="00EA21F0" w:rsidRPr="00A7232B">
        <w:rPr>
          <w:rFonts w:ascii="Times New Roman" w:hAnsi="Times New Roman" w:cs="Times New Roman" w:hint="eastAsia"/>
        </w:rPr>
        <w:t>或潛在的專利權、</w:t>
      </w:r>
      <w:r w:rsidR="009503F6" w:rsidRPr="00A7232B">
        <w:rPr>
          <w:rFonts w:ascii="Times New Roman" w:hAnsi="Times New Roman" w:cs="Times New Roman" w:hint="eastAsia"/>
        </w:rPr>
        <w:t>版</w:t>
      </w:r>
      <w:r w:rsidR="00EA21F0" w:rsidRPr="00A7232B">
        <w:rPr>
          <w:rFonts w:ascii="Times New Roman" w:hAnsi="Times New Roman" w:cs="Times New Roman" w:hint="eastAsia"/>
        </w:rPr>
        <w:t>權、商業秘密或其他</w:t>
      </w:r>
      <w:r w:rsidR="009503F6" w:rsidRPr="00A7232B">
        <w:rPr>
          <w:rFonts w:ascii="Times New Roman" w:hAnsi="Times New Roman" w:cs="Times New Roman" w:hint="eastAsia"/>
        </w:rPr>
        <w:t>知識產</w:t>
      </w:r>
      <w:r w:rsidR="00EA21F0" w:rsidRPr="00A7232B">
        <w:rPr>
          <w:rFonts w:ascii="Times New Roman" w:hAnsi="Times New Roman" w:cs="Times New Roman" w:hint="eastAsia"/>
        </w:rPr>
        <w:t>權</w:t>
      </w:r>
      <w:r w:rsidR="002849B1" w:rsidRPr="00A7232B">
        <w:rPr>
          <w:rFonts w:ascii="Times New Roman" w:hAnsi="Times New Roman" w:cs="Times New Roman" w:hint="eastAsia"/>
        </w:rPr>
        <w:t>，</w:t>
      </w:r>
      <w:r w:rsidR="00731CD3" w:rsidRPr="00A7232B">
        <w:rPr>
          <w:rFonts w:ascii="Times New Roman" w:hAnsi="Times New Roman" w:cs="Times New Roman" w:hint="eastAsia"/>
        </w:rPr>
        <w:t>且</w:t>
      </w:r>
      <w:r w:rsidR="002849B1" w:rsidRPr="00A7232B">
        <w:rPr>
          <w:rFonts w:ascii="Times New Roman" w:hAnsi="Times New Roman" w:cs="Times New Roman" w:hint="eastAsia"/>
        </w:rPr>
        <w:t>賣方應承擔上述侵權而造成的損失和責任，如有必要，買方應提供協助</w:t>
      </w:r>
      <w:r w:rsidR="00EA21F0" w:rsidRPr="00A7232B">
        <w:rPr>
          <w:rFonts w:ascii="Times New Roman" w:hAnsi="Times New Roman" w:cs="Times New Roman" w:hint="eastAsia"/>
        </w:rPr>
        <w:t>。</w:t>
      </w:r>
      <w:r w:rsidR="00BC7132">
        <w:rPr>
          <w:rFonts w:ascii="Times New Roman" w:hAnsi="Times New Roman" w:cs="Times New Roman"/>
        </w:rPr>
        <w:br/>
      </w:r>
    </w:p>
    <w:p w:rsidR="00A1438E" w:rsidRDefault="00551F49" w:rsidP="0028589E">
      <w:pPr>
        <w:pStyle w:val="a5"/>
        <w:numPr>
          <w:ilvl w:val="0"/>
          <w:numId w:val="2"/>
        </w:numPr>
        <w:ind w:leftChars="0"/>
        <w:rPr>
          <w:rFonts w:ascii="Times New Roman" w:hAnsi="Times New Roman" w:cs="Times New Roman"/>
        </w:rPr>
      </w:pPr>
      <w:r>
        <w:rPr>
          <w:rFonts w:ascii="Times New Roman" w:hAnsi="Times New Roman" w:cs="Times New Roman"/>
        </w:rPr>
        <w:t>DELIVERY</w:t>
      </w:r>
      <w:r w:rsidR="00E73454">
        <w:rPr>
          <w:rFonts w:ascii="Times New Roman" w:hAnsi="Times New Roman" w:cs="Times New Roman" w:hint="eastAsia"/>
        </w:rPr>
        <w:t>交貨</w:t>
      </w:r>
      <w:r>
        <w:rPr>
          <w:rFonts w:ascii="Times New Roman" w:hAnsi="Times New Roman" w:cs="Times New Roman"/>
        </w:rPr>
        <w:br/>
      </w:r>
      <w:r w:rsidR="00103E0F">
        <w:rPr>
          <w:rFonts w:ascii="Times New Roman" w:hAnsi="Times New Roman" w:cs="Times New Roman"/>
        </w:rPr>
        <w:t>Seller agrees to ship products to the Buyer's designated place of delivery in time with the delivery schedules. The date when Buyer receives the Products fully comply with the requirements of this Agreement shall be deemed as the real delivery date.</w:t>
      </w:r>
      <w:r w:rsidR="0081565B">
        <w:rPr>
          <w:rFonts w:ascii="Times New Roman" w:hAnsi="Times New Roman" w:cs="Times New Roman"/>
        </w:rPr>
        <w:br/>
      </w:r>
      <w:r w:rsidR="0081565B">
        <w:rPr>
          <w:rFonts w:ascii="Times New Roman" w:hAnsi="Times New Roman" w:cs="Times New Roman" w:hint="eastAsia"/>
        </w:rPr>
        <w:t>賣方</w:t>
      </w:r>
      <w:r w:rsidR="00247D4F">
        <w:rPr>
          <w:rFonts w:ascii="Times New Roman" w:hAnsi="Times New Roman" w:cs="Times New Roman" w:hint="eastAsia"/>
        </w:rPr>
        <w:t>同意</w:t>
      </w:r>
      <w:r w:rsidR="0081565B">
        <w:rPr>
          <w:rFonts w:ascii="Times New Roman" w:hAnsi="Times New Roman" w:cs="Times New Roman" w:hint="eastAsia"/>
        </w:rPr>
        <w:t>依照交貨</w:t>
      </w:r>
      <w:r w:rsidR="00247D4F">
        <w:rPr>
          <w:rFonts w:ascii="Times New Roman" w:hAnsi="Times New Roman" w:cs="Times New Roman" w:hint="eastAsia"/>
        </w:rPr>
        <w:t>時間表將產品運送至買方指定的</w:t>
      </w:r>
      <w:r w:rsidR="0081565B">
        <w:rPr>
          <w:rFonts w:ascii="Times New Roman" w:hAnsi="Times New Roman" w:cs="Times New Roman" w:hint="eastAsia"/>
        </w:rPr>
        <w:t>交貨地點。買方收到</w:t>
      </w:r>
      <w:r w:rsidR="003B13A4">
        <w:rPr>
          <w:rFonts w:ascii="Times New Roman" w:hAnsi="Times New Roman" w:cs="Times New Roman" w:hint="eastAsia"/>
        </w:rPr>
        <w:t>的產品完全符合本合約的要求</w:t>
      </w:r>
      <w:r w:rsidR="00201A1F">
        <w:rPr>
          <w:rFonts w:ascii="Times New Roman" w:hAnsi="Times New Roman" w:cs="Times New Roman" w:hint="eastAsia"/>
        </w:rPr>
        <w:t>之當日</w:t>
      </w:r>
      <w:r w:rsidR="0081565B">
        <w:rPr>
          <w:rFonts w:ascii="Times New Roman" w:hAnsi="Times New Roman" w:cs="Times New Roman" w:hint="eastAsia"/>
        </w:rPr>
        <w:t>，為實際交貨日。</w:t>
      </w:r>
      <w:r w:rsidR="00923910">
        <w:rPr>
          <w:rFonts w:ascii="Times New Roman" w:hAnsi="Times New Roman" w:cs="Times New Roman"/>
        </w:rPr>
        <w:br/>
      </w:r>
      <w:r w:rsidR="00382772">
        <w:rPr>
          <w:rFonts w:ascii="Times New Roman" w:hAnsi="Times New Roman" w:cs="Times New Roman"/>
        </w:rPr>
        <w:t xml:space="preserve">Any late delivery after the specified period will result in liquidated damages of </w:t>
      </w:r>
      <w:r w:rsidR="00382772" w:rsidRPr="00C84650">
        <w:rPr>
          <w:rFonts w:ascii="Times New Roman" w:hAnsi="Times New Roman" w:cs="Times New Roman"/>
          <w:highlight w:val="green"/>
        </w:rPr>
        <w:t>5%</w:t>
      </w:r>
      <w:r w:rsidR="00382772">
        <w:rPr>
          <w:rFonts w:ascii="Times New Roman" w:hAnsi="Times New Roman" w:cs="Times New Roman"/>
        </w:rPr>
        <w:t xml:space="preserve"> of the purchase order price per day. </w:t>
      </w:r>
      <w:bookmarkStart w:id="0" w:name="_Hlk22733336"/>
      <w:r w:rsidR="00382772" w:rsidRPr="00A7232B">
        <w:rPr>
          <w:rFonts w:ascii="Times New Roman" w:hAnsi="Times New Roman" w:cs="Times New Roman"/>
        </w:rPr>
        <w:t>If Buyer suffers more losses</w:t>
      </w:r>
      <w:r w:rsidR="00392790" w:rsidRPr="00A7232B">
        <w:rPr>
          <w:rFonts w:ascii="Times New Roman" w:hAnsi="Times New Roman" w:cs="Times New Roman"/>
        </w:rPr>
        <w:t xml:space="preserve"> than the liquidated damages, Seller agrees to reimburse the balance Buyer reserves the right to cancel the purchase order at any time without notice if the delay exceeds two weeks for any reason. Seller shall be liable to </w:t>
      </w:r>
      <w:bookmarkStart w:id="1" w:name="_GoBack"/>
      <w:bookmarkEnd w:id="1"/>
      <w:r w:rsidR="00392790" w:rsidRPr="00A7232B">
        <w:rPr>
          <w:rFonts w:ascii="Times New Roman" w:hAnsi="Times New Roman" w:cs="Times New Roman"/>
        </w:rPr>
        <w:t>Buyer for any damages thereby caused.</w:t>
      </w:r>
      <w:bookmarkEnd w:id="0"/>
      <w:r w:rsidR="005F746F">
        <w:rPr>
          <w:rFonts w:ascii="Times New Roman" w:hAnsi="Times New Roman" w:cs="Times New Roman"/>
        </w:rPr>
        <w:br/>
      </w:r>
      <w:r w:rsidR="005F746F">
        <w:rPr>
          <w:rFonts w:ascii="Times New Roman" w:hAnsi="Times New Roman" w:cs="Times New Roman" w:hint="eastAsia"/>
        </w:rPr>
        <w:t>賣方延遲交貨時，每延遲一日應支付買方該筆訂單總額的</w:t>
      </w:r>
      <w:r w:rsidR="005F746F" w:rsidRPr="00C84650">
        <w:rPr>
          <w:rFonts w:ascii="Times New Roman" w:hAnsi="Times New Roman" w:cs="Times New Roman" w:hint="eastAsia"/>
          <w:highlight w:val="green"/>
        </w:rPr>
        <w:t>5</w:t>
      </w:r>
      <w:r w:rsidR="005F746F" w:rsidRPr="00C84650">
        <w:rPr>
          <w:rFonts w:ascii="Times New Roman" w:hAnsi="Times New Roman" w:cs="Times New Roman"/>
          <w:highlight w:val="green"/>
        </w:rPr>
        <w:t>%</w:t>
      </w:r>
      <w:r w:rsidR="005F746F">
        <w:rPr>
          <w:rFonts w:ascii="Times New Roman" w:hAnsi="Times New Roman" w:cs="Times New Roman" w:hint="eastAsia"/>
        </w:rPr>
        <w:t>作為違約金。</w:t>
      </w:r>
      <w:r w:rsidR="005F746F" w:rsidRPr="00A7232B">
        <w:rPr>
          <w:rFonts w:ascii="Times New Roman" w:hAnsi="Times New Roman" w:cs="Times New Roman" w:hint="eastAsia"/>
        </w:rPr>
        <w:t>若買方因賣方延遲交貨</w:t>
      </w:r>
      <w:r w:rsidR="004C7190" w:rsidRPr="00A7232B">
        <w:rPr>
          <w:rFonts w:ascii="Times New Roman" w:hAnsi="Times New Roman" w:cs="Times New Roman" w:hint="eastAsia"/>
        </w:rPr>
        <w:t>而</w:t>
      </w:r>
      <w:r w:rsidR="005F746F" w:rsidRPr="00A7232B">
        <w:rPr>
          <w:rFonts w:ascii="Times New Roman" w:hAnsi="Times New Roman" w:cs="Times New Roman" w:hint="eastAsia"/>
        </w:rPr>
        <w:t>所受的損失超過</w:t>
      </w:r>
      <w:r w:rsidR="002E5042" w:rsidRPr="00A7232B">
        <w:rPr>
          <w:rFonts w:ascii="Times New Roman" w:hAnsi="Times New Roman" w:cs="Times New Roman" w:hint="eastAsia"/>
        </w:rPr>
        <w:t>上述</w:t>
      </w:r>
      <w:r w:rsidR="005F746F" w:rsidRPr="00A7232B">
        <w:rPr>
          <w:rFonts w:ascii="Times New Roman" w:hAnsi="Times New Roman" w:cs="Times New Roman" w:hint="eastAsia"/>
        </w:rPr>
        <w:t>違約金，賣方應支付買方</w:t>
      </w:r>
      <w:r w:rsidR="005E2CFE" w:rsidRPr="00A7232B">
        <w:rPr>
          <w:rFonts w:ascii="Times New Roman" w:hAnsi="Times New Roman" w:cs="Times New Roman" w:hint="eastAsia"/>
        </w:rPr>
        <w:t>對</w:t>
      </w:r>
      <w:r w:rsidR="005F746F" w:rsidRPr="00A7232B">
        <w:rPr>
          <w:rFonts w:ascii="Times New Roman" w:hAnsi="Times New Roman" w:cs="Times New Roman" w:hint="eastAsia"/>
        </w:rPr>
        <w:t>應的差額。</w:t>
      </w:r>
      <w:r w:rsidR="00233011" w:rsidRPr="00A7232B">
        <w:rPr>
          <w:rFonts w:ascii="Times New Roman" w:hAnsi="Times New Roman" w:cs="Times New Roman" w:hint="eastAsia"/>
        </w:rPr>
        <w:t>若延遲交貨超過兩週時，買方隨時可取消訂單，且可不另行通知。賣方應負責買方因此迠成的任何損害賠償。</w:t>
      </w:r>
      <w:r w:rsidR="003B13A4">
        <w:rPr>
          <w:rFonts w:ascii="Times New Roman" w:hAnsi="Times New Roman" w:cs="Times New Roman"/>
        </w:rPr>
        <w:br/>
      </w:r>
    </w:p>
    <w:p w:rsidR="004B48CA" w:rsidRDefault="00A1438E" w:rsidP="0028589E">
      <w:pPr>
        <w:pStyle w:val="a5"/>
        <w:numPr>
          <w:ilvl w:val="0"/>
          <w:numId w:val="2"/>
        </w:numPr>
        <w:ind w:leftChars="0"/>
        <w:rPr>
          <w:rFonts w:ascii="Times New Roman" w:hAnsi="Times New Roman" w:cs="Times New Roman"/>
        </w:rPr>
      </w:pPr>
      <w:r>
        <w:rPr>
          <w:rFonts w:ascii="Times New Roman" w:hAnsi="Times New Roman" w:cs="Times New Roman"/>
        </w:rPr>
        <w:t>PAYMENT TERM</w:t>
      </w:r>
      <w:r w:rsidR="00DD5D6E">
        <w:rPr>
          <w:rFonts w:ascii="Times New Roman" w:hAnsi="Times New Roman" w:cs="Times New Roman" w:hint="eastAsia"/>
        </w:rPr>
        <w:t>支付方式</w:t>
      </w:r>
      <w:r>
        <w:rPr>
          <w:rFonts w:ascii="Times New Roman" w:hAnsi="Times New Roman" w:cs="Times New Roman"/>
        </w:rPr>
        <w:br/>
      </w:r>
      <w:r w:rsidR="00A054CD">
        <w:rPr>
          <w:rFonts w:ascii="Times New Roman" w:hAnsi="Times New Roman" w:cs="Times New Roman"/>
        </w:rPr>
        <w:t xml:space="preserve">After the receipt of the 50% </w:t>
      </w:r>
      <w:r w:rsidR="00A054CD">
        <w:rPr>
          <w:rFonts w:ascii="Times New Roman" w:hAnsi="Times New Roman" w:cs="Times New Roman" w:hint="eastAsia"/>
        </w:rPr>
        <w:t>o</w:t>
      </w:r>
      <w:r w:rsidR="00A054CD">
        <w:rPr>
          <w:rFonts w:ascii="Times New Roman" w:hAnsi="Times New Roman" w:cs="Times New Roman"/>
        </w:rPr>
        <w:t>f the total value payment</w:t>
      </w:r>
      <w:r w:rsidR="00A054CD">
        <w:rPr>
          <w:rFonts w:ascii="Times New Roman" w:hAnsi="Times New Roman" w:cs="Times New Roman" w:hint="eastAsia"/>
        </w:rPr>
        <w:t>,</w:t>
      </w:r>
      <w:r w:rsidR="00A054CD">
        <w:rPr>
          <w:rFonts w:ascii="Times New Roman" w:hAnsi="Times New Roman" w:cs="Times New Roman"/>
        </w:rPr>
        <w:t xml:space="preserve"> the Seller Begin the production and the Buyer pay balance of the total value before the loading.</w:t>
      </w:r>
      <w:r w:rsidR="00D97A9E">
        <w:rPr>
          <w:rFonts w:ascii="Times New Roman" w:hAnsi="Times New Roman" w:cs="Times New Roman"/>
        </w:rPr>
        <w:br/>
      </w:r>
      <w:r w:rsidR="00D97A9E">
        <w:rPr>
          <w:rFonts w:ascii="Times New Roman" w:hAnsi="Times New Roman" w:cs="Times New Roman" w:hint="eastAsia"/>
        </w:rPr>
        <w:t>賣方收到總貨款的</w:t>
      </w:r>
      <w:r w:rsidR="00D97A9E">
        <w:rPr>
          <w:rFonts w:ascii="Times New Roman" w:hAnsi="Times New Roman" w:cs="Times New Roman" w:hint="eastAsia"/>
        </w:rPr>
        <w:t>5</w:t>
      </w:r>
      <w:r w:rsidR="00D97A9E">
        <w:rPr>
          <w:rFonts w:ascii="Times New Roman" w:hAnsi="Times New Roman" w:cs="Times New Roman"/>
        </w:rPr>
        <w:t>0%</w:t>
      </w:r>
      <w:r w:rsidR="00D97A9E">
        <w:rPr>
          <w:rFonts w:ascii="Times New Roman" w:hAnsi="Times New Roman" w:cs="Times New Roman" w:hint="eastAsia"/>
        </w:rPr>
        <w:t>後開始生產，買方需在裝貨前支付剩餘款項。</w:t>
      </w:r>
      <w:r>
        <w:rPr>
          <w:rFonts w:ascii="Times New Roman" w:hAnsi="Times New Roman" w:cs="Times New Roman"/>
        </w:rPr>
        <w:br/>
      </w:r>
    </w:p>
    <w:p w:rsidR="001434F2" w:rsidRPr="00223A61" w:rsidRDefault="004B48CA" w:rsidP="00223A61">
      <w:pPr>
        <w:pStyle w:val="a5"/>
        <w:numPr>
          <w:ilvl w:val="0"/>
          <w:numId w:val="2"/>
        </w:numPr>
        <w:ind w:leftChars="0"/>
        <w:rPr>
          <w:rFonts w:ascii="Times New Roman" w:hAnsi="Times New Roman" w:cs="Times New Roman"/>
        </w:rPr>
      </w:pPr>
      <w:r>
        <w:rPr>
          <w:rFonts w:ascii="Times New Roman" w:hAnsi="Times New Roman" w:cs="Times New Roman"/>
        </w:rPr>
        <w:t>TERM AND TERMINATION</w:t>
      </w:r>
      <w:r w:rsidR="0026791C">
        <w:rPr>
          <w:rFonts w:ascii="Times New Roman" w:hAnsi="Times New Roman" w:cs="Times New Roman" w:hint="eastAsia"/>
        </w:rPr>
        <w:t>合約的有效期限及終止</w:t>
      </w:r>
      <w:r>
        <w:rPr>
          <w:rFonts w:ascii="Times New Roman" w:hAnsi="Times New Roman" w:cs="Times New Roman"/>
        </w:rPr>
        <w:br/>
      </w:r>
      <w:r w:rsidR="00AD3FAA" w:rsidRPr="00AD3FAA">
        <w:rPr>
          <w:rFonts w:ascii="Times New Roman" w:hAnsi="Times New Roman" w:cs="Times New Roman"/>
        </w:rPr>
        <w:t xml:space="preserve">The term of this agreement is </w:t>
      </w:r>
      <w:r w:rsidR="00AD3FAA" w:rsidRPr="00B31C3B">
        <w:rPr>
          <w:rFonts w:ascii="Times New Roman" w:hAnsi="Times New Roman" w:cs="Times New Roman"/>
          <w:highlight w:val="green"/>
        </w:rPr>
        <w:t>one</w:t>
      </w:r>
      <w:r w:rsidR="00AD3FAA" w:rsidRPr="00AD3FAA">
        <w:rPr>
          <w:rFonts w:ascii="Times New Roman" w:hAnsi="Times New Roman" w:cs="Times New Roman"/>
        </w:rPr>
        <w:t xml:space="preserve"> year, </w:t>
      </w:r>
      <w:bookmarkStart w:id="2" w:name="_Hlk22733776"/>
      <w:r w:rsidR="00AD3FAA" w:rsidRPr="00B31C3B">
        <w:rPr>
          <w:rFonts w:ascii="Times New Roman" w:hAnsi="Times New Roman" w:cs="Times New Roman"/>
          <w:highlight w:val="green"/>
        </w:rPr>
        <w:t>January 17, 2021</w:t>
      </w:r>
      <w:bookmarkEnd w:id="2"/>
      <w:r w:rsidR="00AD3FAA" w:rsidRPr="00B31C3B">
        <w:rPr>
          <w:rFonts w:ascii="Times New Roman" w:hAnsi="Times New Roman" w:cs="Times New Roman"/>
          <w:highlight w:val="green"/>
        </w:rPr>
        <w:t xml:space="preserve"> to </w:t>
      </w:r>
      <w:bookmarkStart w:id="3" w:name="_Hlk22733799"/>
      <w:r w:rsidR="00AD3FAA" w:rsidRPr="00B31C3B">
        <w:rPr>
          <w:rFonts w:ascii="Times New Roman" w:hAnsi="Times New Roman" w:cs="Times New Roman"/>
          <w:highlight w:val="green"/>
        </w:rPr>
        <w:t>January 16, 2022</w:t>
      </w:r>
      <w:bookmarkEnd w:id="3"/>
      <w:r w:rsidR="00AD3FAA" w:rsidRPr="00AD3FAA">
        <w:rPr>
          <w:rFonts w:ascii="Times New Roman" w:hAnsi="Times New Roman" w:cs="Times New Roman"/>
        </w:rPr>
        <w:t>.</w:t>
      </w:r>
      <w:r w:rsidR="00AD3FAA">
        <w:rPr>
          <w:rFonts w:ascii="Times New Roman" w:hAnsi="Times New Roman" w:cs="Times New Roman"/>
        </w:rPr>
        <w:br/>
      </w:r>
      <w:r w:rsidR="00AD3FAA">
        <w:rPr>
          <w:rFonts w:ascii="Times New Roman" w:hAnsi="Times New Roman" w:cs="Times New Roman" w:hint="eastAsia"/>
        </w:rPr>
        <w:t>本合約期限自</w:t>
      </w:r>
      <w:r w:rsidR="00AD3FAA">
        <w:rPr>
          <w:rFonts w:ascii="Times New Roman" w:hAnsi="Times New Roman" w:cs="Times New Roman" w:hint="eastAsia"/>
        </w:rPr>
        <w:t>2</w:t>
      </w:r>
      <w:r w:rsidR="00AD3FAA">
        <w:rPr>
          <w:rFonts w:ascii="Times New Roman" w:hAnsi="Times New Roman" w:cs="Times New Roman"/>
        </w:rPr>
        <w:t>021</w:t>
      </w:r>
      <w:r w:rsidR="00AD3FAA">
        <w:rPr>
          <w:rFonts w:ascii="Times New Roman" w:hAnsi="Times New Roman" w:cs="Times New Roman" w:hint="eastAsia"/>
        </w:rPr>
        <w:t>年</w:t>
      </w:r>
      <w:r w:rsidR="00AD3FAA">
        <w:rPr>
          <w:rFonts w:ascii="Times New Roman" w:hAnsi="Times New Roman" w:cs="Times New Roman" w:hint="eastAsia"/>
        </w:rPr>
        <w:t>0</w:t>
      </w:r>
      <w:r w:rsidR="00AD3FAA">
        <w:rPr>
          <w:rFonts w:ascii="Times New Roman" w:hAnsi="Times New Roman" w:cs="Times New Roman"/>
        </w:rPr>
        <w:t>1</w:t>
      </w:r>
      <w:r w:rsidR="00AD3FAA">
        <w:rPr>
          <w:rFonts w:ascii="Times New Roman" w:hAnsi="Times New Roman" w:cs="Times New Roman" w:hint="eastAsia"/>
        </w:rPr>
        <w:t>月</w:t>
      </w:r>
      <w:r w:rsidR="00AD3FAA">
        <w:rPr>
          <w:rFonts w:ascii="Times New Roman" w:hAnsi="Times New Roman" w:cs="Times New Roman" w:hint="eastAsia"/>
        </w:rPr>
        <w:t>1</w:t>
      </w:r>
      <w:r w:rsidR="00AD3FAA">
        <w:rPr>
          <w:rFonts w:ascii="Times New Roman" w:hAnsi="Times New Roman" w:cs="Times New Roman"/>
        </w:rPr>
        <w:t>7</w:t>
      </w:r>
      <w:r w:rsidR="00AD3FAA">
        <w:rPr>
          <w:rFonts w:ascii="Times New Roman" w:hAnsi="Times New Roman" w:cs="Times New Roman" w:hint="eastAsia"/>
        </w:rPr>
        <w:t>日至</w:t>
      </w:r>
      <w:r w:rsidR="00AD3FAA">
        <w:rPr>
          <w:rFonts w:ascii="Times New Roman" w:hAnsi="Times New Roman" w:cs="Times New Roman" w:hint="eastAsia"/>
        </w:rPr>
        <w:t>2</w:t>
      </w:r>
      <w:r w:rsidR="00AD3FAA">
        <w:rPr>
          <w:rFonts w:ascii="Times New Roman" w:hAnsi="Times New Roman" w:cs="Times New Roman"/>
        </w:rPr>
        <w:t>022</w:t>
      </w:r>
      <w:r w:rsidR="00AD3FAA">
        <w:rPr>
          <w:rFonts w:ascii="Times New Roman" w:hAnsi="Times New Roman" w:cs="Times New Roman" w:hint="eastAsia"/>
        </w:rPr>
        <w:t>年</w:t>
      </w:r>
      <w:r w:rsidR="00AD3FAA">
        <w:rPr>
          <w:rFonts w:ascii="Times New Roman" w:hAnsi="Times New Roman" w:cs="Times New Roman" w:hint="eastAsia"/>
        </w:rPr>
        <w:t>0</w:t>
      </w:r>
      <w:r w:rsidR="00AD3FAA">
        <w:rPr>
          <w:rFonts w:ascii="Times New Roman" w:hAnsi="Times New Roman" w:cs="Times New Roman"/>
        </w:rPr>
        <w:t>1</w:t>
      </w:r>
      <w:r w:rsidR="00AD3FAA">
        <w:rPr>
          <w:rFonts w:ascii="Times New Roman" w:hAnsi="Times New Roman" w:cs="Times New Roman" w:hint="eastAsia"/>
        </w:rPr>
        <w:t>月</w:t>
      </w:r>
      <w:r w:rsidR="00AD3FAA">
        <w:rPr>
          <w:rFonts w:ascii="Times New Roman" w:hAnsi="Times New Roman" w:cs="Times New Roman" w:hint="eastAsia"/>
        </w:rPr>
        <w:t>0</w:t>
      </w:r>
      <w:r w:rsidR="00AD3FAA">
        <w:rPr>
          <w:rFonts w:ascii="Times New Roman" w:hAnsi="Times New Roman" w:cs="Times New Roman"/>
        </w:rPr>
        <w:t>6</w:t>
      </w:r>
      <w:r w:rsidR="00AD3FAA">
        <w:rPr>
          <w:rFonts w:ascii="Times New Roman" w:hAnsi="Times New Roman" w:cs="Times New Roman" w:hint="eastAsia"/>
        </w:rPr>
        <w:t>日止。</w:t>
      </w:r>
      <w:r w:rsidRPr="00AD3FAA">
        <w:rPr>
          <w:rFonts w:ascii="Times New Roman" w:hAnsi="Times New Roman" w:cs="Times New Roman"/>
        </w:rPr>
        <w:br/>
        <w:t xml:space="preserve">If either party breaches the Agreement, and fails to cure within </w:t>
      </w:r>
      <w:r w:rsidR="009836DF" w:rsidRPr="00C84650">
        <w:rPr>
          <w:rFonts w:ascii="Times New Roman" w:hAnsi="Times New Roman" w:cs="Times New Roman" w:hint="eastAsia"/>
          <w:highlight w:val="green"/>
        </w:rPr>
        <w:t>7</w:t>
      </w:r>
      <w:r w:rsidR="009836DF" w:rsidRPr="009836DF">
        <w:rPr>
          <w:rFonts w:ascii="Times New Roman" w:hAnsi="Times New Roman" w:cs="Times New Roman"/>
        </w:rPr>
        <w:t xml:space="preserve"> </w:t>
      </w:r>
      <w:r w:rsidRPr="00AD3FAA">
        <w:rPr>
          <w:rFonts w:ascii="Times New Roman" w:hAnsi="Times New Roman" w:cs="Times New Roman"/>
        </w:rPr>
        <w:t>days upon receipt of notice from the non-defaulting Party, the non-defaulting Party may immediately terminate this Agreement by giving notice to the defaulting Party.</w:t>
      </w:r>
      <w:r w:rsidR="00223A61">
        <w:rPr>
          <w:rFonts w:ascii="Times New Roman" w:hAnsi="Times New Roman" w:cs="Times New Roman"/>
        </w:rPr>
        <w:br/>
      </w:r>
      <w:r w:rsidR="00223A61">
        <w:rPr>
          <w:rFonts w:ascii="Times New Roman" w:hAnsi="Times New Roman" w:cs="Times New Roman" w:hint="eastAsia"/>
        </w:rPr>
        <w:t>當有一方違</w:t>
      </w:r>
      <w:r w:rsidR="001A46AF">
        <w:rPr>
          <w:rFonts w:ascii="Times New Roman" w:hAnsi="Times New Roman" w:cs="Times New Roman" w:hint="eastAsia"/>
        </w:rPr>
        <w:t>反本合約之協議，</w:t>
      </w:r>
      <w:r w:rsidR="00223A61">
        <w:rPr>
          <w:rFonts w:ascii="Times New Roman" w:hAnsi="Times New Roman" w:cs="Times New Roman" w:hint="eastAsia"/>
        </w:rPr>
        <w:t>經提醒後違約方未在</w:t>
      </w:r>
      <w:r w:rsidR="00223A61" w:rsidRPr="00C84650">
        <w:rPr>
          <w:rFonts w:ascii="Times New Roman" w:hAnsi="Times New Roman" w:cs="Times New Roman" w:hint="eastAsia"/>
          <w:highlight w:val="green"/>
        </w:rPr>
        <w:t>7</w:t>
      </w:r>
      <w:r w:rsidR="00223A61">
        <w:rPr>
          <w:rFonts w:ascii="Times New Roman" w:hAnsi="Times New Roman" w:cs="Times New Roman" w:hint="eastAsia"/>
        </w:rPr>
        <w:t>個工作日內</w:t>
      </w:r>
      <w:r w:rsidR="00F612F1">
        <w:rPr>
          <w:rFonts w:ascii="Times New Roman" w:hAnsi="Times New Roman" w:cs="Times New Roman" w:hint="eastAsia"/>
        </w:rPr>
        <w:t>改善</w:t>
      </w:r>
      <w:r w:rsidR="00223A61">
        <w:rPr>
          <w:rFonts w:ascii="Times New Roman" w:hAnsi="Times New Roman" w:cs="Times New Roman" w:hint="eastAsia"/>
        </w:rPr>
        <w:t>，守約方可選擇向違約方提出終止本合約。</w:t>
      </w:r>
      <w:r w:rsidR="001434F2" w:rsidRPr="00223A61">
        <w:rPr>
          <w:rFonts w:ascii="Times New Roman" w:hAnsi="Times New Roman" w:cs="Times New Roman"/>
        </w:rPr>
        <w:br/>
      </w:r>
      <w:r w:rsidR="001434F2" w:rsidRPr="00655ECD">
        <w:rPr>
          <w:rFonts w:ascii="Times New Roman" w:hAnsi="Times New Roman" w:cs="Times New Roman"/>
        </w:rPr>
        <w:t>After termination, Buyer may choose to continue or terminate the unfinished order, and Seller Shall cooperate.</w:t>
      </w:r>
      <w:r w:rsidR="009913A4" w:rsidRPr="00655ECD">
        <w:rPr>
          <w:rFonts w:ascii="Times New Roman" w:hAnsi="Times New Roman" w:cs="Times New Roman"/>
        </w:rPr>
        <w:br/>
      </w:r>
      <w:r w:rsidR="009913A4" w:rsidRPr="00655ECD">
        <w:rPr>
          <w:rFonts w:ascii="Times New Roman" w:hAnsi="Times New Roman" w:cs="Times New Roman" w:hint="eastAsia"/>
        </w:rPr>
        <w:t>本合約終止</w:t>
      </w:r>
      <w:r w:rsidR="000D4473" w:rsidRPr="00655ECD">
        <w:rPr>
          <w:rFonts w:ascii="Times New Roman" w:hAnsi="Times New Roman" w:cs="Times New Roman" w:hint="eastAsia"/>
        </w:rPr>
        <w:t>後</w:t>
      </w:r>
      <w:r w:rsidR="009913A4" w:rsidRPr="00655ECD">
        <w:rPr>
          <w:rFonts w:ascii="Times New Roman" w:hAnsi="Times New Roman" w:cs="Times New Roman" w:hint="eastAsia"/>
        </w:rPr>
        <w:t>，</w:t>
      </w:r>
      <w:r w:rsidR="000D4473" w:rsidRPr="00655ECD">
        <w:rPr>
          <w:rFonts w:ascii="Times New Roman" w:hAnsi="Times New Roman" w:cs="Times New Roman" w:hint="eastAsia"/>
        </w:rPr>
        <w:t>買方可選擇繼續或終止</w:t>
      </w:r>
      <w:r w:rsidR="009913A4" w:rsidRPr="00655ECD">
        <w:rPr>
          <w:rFonts w:ascii="Times New Roman" w:hAnsi="Times New Roman" w:cs="Times New Roman" w:hint="eastAsia"/>
        </w:rPr>
        <w:t>已生效</w:t>
      </w:r>
      <w:r w:rsidR="000D4473" w:rsidRPr="00655ECD">
        <w:rPr>
          <w:rFonts w:ascii="Times New Roman" w:hAnsi="Times New Roman" w:cs="Times New Roman" w:hint="eastAsia"/>
        </w:rPr>
        <w:t>但未完成</w:t>
      </w:r>
      <w:r w:rsidR="009913A4" w:rsidRPr="00655ECD">
        <w:rPr>
          <w:rFonts w:ascii="Times New Roman" w:hAnsi="Times New Roman" w:cs="Times New Roman" w:hint="eastAsia"/>
        </w:rPr>
        <w:t>之訂單，</w:t>
      </w:r>
      <w:r w:rsidR="000D4473" w:rsidRPr="00655ECD">
        <w:rPr>
          <w:rFonts w:ascii="Times New Roman" w:hAnsi="Times New Roman" w:cs="Times New Roman" w:hint="eastAsia"/>
        </w:rPr>
        <w:t>而賣方應配合</w:t>
      </w:r>
      <w:r w:rsidR="009913A4" w:rsidRPr="00655ECD">
        <w:rPr>
          <w:rFonts w:ascii="Times New Roman" w:hAnsi="Times New Roman" w:cs="Times New Roman" w:hint="eastAsia"/>
        </w:rPr>
        <w:t>。</w:t>
      </w:r>
      <w:r w:rsidR="001434F2" w:rsidRPr="00223A61">
        <w:rPr>
          <w:rFonts w:ascii="Times New Roman" w:hAnsi="Times New Roman" w:cs="Times New Roman"/>
        </w:rPr>
        <w:br/>
      </w:r>
    </w:p>
    <w:p w:rsidR="00746B8E" w:rsidRDefault="001434F2" w:rsidP="00594A72">
      <w:pPr>
        <w:pStyle w:val="a5"/>
        <w:numPr>
          <w:ilvl w:val="0"/>
          <w:numId w:val="2"/>
        </w:numPr>
        <w:ind w:leftChars="0"/>
        <w:rPr>
          <w:rFonts w:ascii="Times New Roman" w:hAnsi="Times New Roman" w:cs="Times New Roman"/>
        </w:rPr>
      </w:pPr>
      <w:r>
        <w:rPr>
          <w:rFonts w:ascii="Times New Roman" w:hAnsi="Times New Roman" w:cs="Times New Roman"/>
        </w:rPr>
        <w:t>SIGNATURE AND MODIFICATION</w:t>
      </w:r>
      <w:r w:rsidR="0053609C">
        <w:rPr>
          <w:rFonts w:ascii="Times New Roman" w:hAnsi="Times New Roman" w:cs="Times New Roman" w:hint="eastAsia"/>
        </w:rPr>
        <w:t>簽署與修改</w:t>
      </w:r>
      <w:r>
        <w:rPr>
          <w:rFonts w:ascii="Times New Roman" w:hAnsi="Times New Roman" w:cs="Times New Roman"/>
        </w:rPr>
        <w:br/>
        <w:t>This Agreement is signed in quadruplication, and each Party keeps two copies. This Agreement will take into effect when signed by both Parties.</w:t>
      </w:r>
      <w:r w:rsidR="00D026F2">
        <w:rPr>
          <w:rFonts w:ascii="Times New Roman" w:hAnsi="Times New Roman" w:cs="Times New Roman"/>
        </w:rPr>
        <w:br/>
      </w:r>
      <w:r w:rsidR="000C07FD">
        <w:rPr>
          <w:rFonts w:ascii="Times New Roman" w:hAnsi="Times New Roman" w:cs="Times New Roman" w:hint="eastAsia"/>
        </w:rPr>
        <w:t>合約一式四份，賣方執一份，買方執三份。</w:t>
      </w:r>
      <w:r w:rsidR="00D026F2">
        <w:rPr>
          <w:rFonts w:ascii="Times New Roman" w:hAnsi="Times New Roman" w:cs="Times New Roman" w:hint="eastAsia"/>
        </w:rPr>
        <w:t>本合約經雙方簽名蓋章之日起生效。</w:t>
      </w:r>
      <w:r w:rsidR="000F3D8C">
        <w:rPr>
          <w:rFonts w:ascii="Times New Roman" w:hAnsi="Times New Roman" w:cs="Times New Roman"/>
        </w:rPr>
        <w:br/>
        <w:t>This Agreement may be modified by the Parties agreed in writing.</w:t>
      </w:r>
      <w:r w:rsidR="00594A72">
        <w:rPr>
          <w:rFonts w:ascii="Times New Roman" w:hAnsi="Times New Roman" w:cs="Times New Roman"/>
        </w:rPr>
        <w:br/>
      </w:r>
      <w:r w:rsidR="00594A72">
        <w:rPr>
          <w:rFonts w:ascii="Times New Roman" w:hAnsi="Times New Roman" w:cs="Times New Roman" w:hint="eastAsia"/>
        </w:rPr>
        <w:t>經雙方可採書面形式針對本合約內容進行修改或補充。</w:t>
      </w:r>
      <w:r w:rsidR="003F1A0C" w:rsidRPr="00594A72">
        <w:rPr>
          <w:rFonts w:ascii="Times New Roman" w:hAnsi="Times New Roman" w:cs="Times New Roman"/>
        </w:rPr>
        <w:br/>
      </w:r>
      <w:r w:rsidR="003F1A0C" w:rsidRPr="00594A72">
        <w:rPr>
          <w:rFonts w:ascii="Times New Roman" w:hAnsi="Times New Roman" w:cs="Times New Roman"/>
        </w:rPr>
        <w:br/>
      </w:r>
      <w:r w:rsidR="003F1A0C" w:rsidRPr="00594A72">
        <w:rPr>
          <w:rFonts w:ascii="Times New Roman" w:hAnsi="Times New Roman" w:cs="Times New Roman"/>
        </w:rPr>
        <w:br/>
      </w:r>
      <w:r w:rsidR="003F1A0C" w:rsidRPr="00594A72">
        <w:rPr>
          <w:rFonts w:ascii="Times New Roman" w:hAnsi="Times New Roman" w:cs="Times New Roman"/>
        </w:rPr>
        <w:br/>
      </w:r>
      <w:r w:rsidR="0060443D" w:rsidRPr="00594A72">
        <w:rPr>
          <w:rFonts w:ascii="Times New Roman" w:hAnsi="Times New Roman" w:cs="Times New Roman"/>
        </w:rPr>
        <w:t>Buyer</w:t>
      </w:r>
      <w:r w:rsidR="0060443D">
        <w:rPr>
          <w:rFonts w:ascii="Times New Roman" w:hAnsi="Times New Roman" w:cs="Times New Roman" w:hint="eastAsia"/>
        </w:rPr>
        <w:t>買方</w:t>
      </w:r>
      <w:r w:rsidR="003F1A0C" w:rsidRPr="00594A72">
        <w:rPr>
          <w:rFonts w:ascii="Times New Roman" w:hAnsi="Times New Roman" w:cs="Times New Roman" w:hint="eastAsia"/>
        </w:rPr>
        <w:t>：</w:t>
      </w:r>
      <w:r w:rsidR="003F1A0C" w:rsidRPr="00594A72">
        <w:rPr>
          <w:rFonts w:ascii="Times New Roman" w:hAnsi="Times New Roman" w:cs="Times New Roman"/>
        </w:rPr>
        <w:br/>
        <w:t>Legal or authorized Representative</w:t>
      </w:r>
      <w:r w:rsidR="00077525">
        <w:rPr>
          <w:rFonts w:ascii="Times New Roman" w:hAnsi="Times New Roman" w:cs="Times New Roman" w:hint="eastAsia"/>
        </w:rPr>
        <w:t>法定代表人或授權代表人簽名</w:t>
      </w:r>
      <w:r w:rsidR="003F1A0C" w:rsidRPr="00594A72">
        <w:rPr>
          <w:rFonts w:ascii="Times New Roman" w:hAnsi="Times New Roman" w:cs="Times New Roman" w:hint="eastAsia"/>
        </w:rPr>
        <w:t>：</w:t>
      </w:r>
      <w:r w:rsidR="00922348" w:rsidRPr="00594A72">
        <w:rPr>
          <w:rFonts w:ascii="Times New Roman" w:hAnsi="Times New Roman" w:cs="Times New Roman"/>
        </w:rPr>
        <w:br/>
        <w:t>Date</w:t>
      </w:r>
      <w:r w:rsidR="00077525">
        <w:rPr>
          <w:rFonts w:ascii="Times New Roman" w:hAnsi="Times New Roman" w:cs="Times New Roman" w:hint="eastAsia"/>
        </w:rPr>
        <w:t>日期</w:t>
      </w:r>
      <w:r w:rsidR="00922348" w:rsidRPr="00594A72">
        <w:rPr>
          <w:rFonts w:ascii="Times New Roman" w:hAnsi="Times New Roman" w:cs="Times New Roman" w:hint="eastAsia"/>
        </w:rPr>
        <w:t>：</w:t>
      </w:r>
    </w:p>
    <w:p w:rsidR="00BC7132" w:rsidRPr="00746B8E" w:rsidRDefault="00746B8E" w:rsidP="00746B8E">
      <w:pPr>
        <w:pStyle w:val="a5"/>
        <w:ind w:leftChars="0" w:left="360"/>
        <w:rPr>
          <w:rFonts w:ascii="Times New Roman" w:hAnsi="Times New Roman" w:cs="Times New Roman"/>
        </w:rPr>
      </w:pPr>
      <w:r>
        <w:rPr>
          <w:rFonts w:ascii="Times New Roman" w:hAnsi="Times New Roman" w:cs="Times New Roman"/>
        </w:rPr>
        <w:br/>
      </w:r>
      <w:r w:rsidR="00922348" w:rsidRPr="00746B8E">
        <w:rPr>
          <w:rFonts w:ascii="Times New Roman" w:hAnsi="Times New Roman" w:cs="Times New Roman"/>
        </w:rPr>
        <w:br/>
      </w:r>
      <w:r w:rsidRPr="00746B8E">
        <w:rPr>
          <w:rFonts w:ascii="Times New Roman" w:hAnsi="Times New Roman" w:cs="Times New Roman"/>
        </w:rPr>
        <w:t>Sheller</w:t>
      </w:r>
      <w:r w:rsidRPr="00746B8E">
        <w:rPr>
          <w:rFonts w:ascii="Times New Roman" w:hAnsi="Times New Roman" w:cs="Times New Roman" w:hint="eastAsia"/>
        </w:rPr>
        <w:t>賣方：</w:t>
      </w:r>
      <w:r w:rsidRPr="00746B8E">
        <w:rPr>
          <w:rFonts w:ascii="Times New Roman" w:hAnsi="Times New Roman" w:cs="Times New Roman"/>
        </w:rPr>
        <w:br/>
        <w:t>Legal or authorized Representative</w:t>
      </w:r>
      <w:r w:rsidRPr="00746B8E">
        <w:rPr>
          <w:rFonts w:ascii="Times New Roman" w:hAnsi="Times New Roman" w:cs="Times New Roman" w:hint="eastAsia"/>
        </w:rPr>
        <w:t>法定代表人或授權代表人簽名：</w:t>
      </w:r>
      <w:r w:rsidRPr="00746B8E">
        <w:rPr>
          <w:rFonts w:ascii="Times New Roman" w:hAnsi="Times New Roman" w:cs="Times New Roman"/>
        </w:rPr>
        <w:br/>
        <w:t>Date</w:t>
      </w:r>
      <w:r w:rsidRPr="00746B8E">
        <w:rPr>
          <w:rFonts w:ascii="Times New Roman" w:hAnsi="Times New Roman" w:cs="Times New Roman" w:hint="eastAsia"/>
        </w:rPr>
        <w:t>日期：</w:t>
      </w:r>
      <w:r w:rsidRPr="00746B8E">
        <w:rPr>
          <w:rFonts w:ascii="Times New Roman" w:hAnsi="Times New Roman" w:cs="Times New Roman"/>
        </w:rPr>
        <w:br/>
      </w:r>
      <w:r w:rsidR="00922348" w:rsidRPr="00746B8E">
        <w:rPr>
          <w:rFonts w:ascii="Times New Roman" w:hAnsi="Times New Roman" w:cs="Times New Roman"/>
        </w:rPr>
        <w:br/>
      </w:r>
      <w:r w:rsidR="00BC7132" w:rsidRPr="00746B8E">
        <w:rPr>
          <w:rFonts w:ascii="Times New Roman" w:hAnsi="Times New Roman" w:cs="Times New Roman"/>
        </w:rPr>
        <w:br/>
      </w:r>
      <w:hyperlink r:id="rId6" w:history="1">
        <w:r w:rsidR="00BC7132">
          <w:rPr>
            <w:rStyle w:val="a6"/>
          </w:rPr>
          <w:t>https://wenku.baidu.com/view/9289d51152d380eb62946de3.html</w:t>
        </w:r>
      </w:hyperlink>
    </w:p>
    <w:sectPr w:rsidR="00BC7132" w:rsidRPr="00746B8E" w:rsidSect="00D2345B">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2A2466"/>
    <w:multiLevelType w:val="hybridMultilevel"/>
    <w:tmpl w:val="BC8028EC"/>
    <w:lvl w:ilvl="0" w:tplc="9FCE45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9866398"/>
    <w:multiLevelType w:val="hybridMultilevel"/>
    <w:tmpl w:val="13BC782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35"/>
    <w:rsid w:val="00037B00"/>
    <w:rsid w:val="00037CDA"/>
    <w:rsid w:val="00077525"/>
    <w:rsid w:val="000C07FD"/>
    <w:rsid w:val="000D4473"/>
    <w:rsid w:val="000F3D8C"/>
    <w:rsid w:val="00103E0F"/>
    <w:rsid w:val="001434F2"/>
    <w:rsid w:val="0015778C"/>
    <w:rsid w:val="00164135"/>
    <w:rsid w:val="00171712"/>
    <w:rsid w:val="001A3459"/>
    <w:rsid w:val="001A46AF"/>
    <w:rsid w:val="00201A1F"/>
    <w:rsid w:val="0021114E"/>
    <w:rsid w:val="00223A61"/>
    <w:rsid w:val="00233011"/>
    <w:rsid w:val="00247D4F"/>
    <w:rsid w:val="0026791C"/>
    <w:rsid w:val="00272B7E"/>
    <w:rsid w:val="002743B9"/>
    <w:rsid w:val="0028454A"/>
    <w:rsid w:val="002849B1"/>
    <w:rsid w:val="0028589E"/>
    <w:rsid w:val="002E5042"/>
    <w:rsid w:val="00325826"/>
    <w:rsid w:val="00361151"/>
    <w:rsid w:val="00382772"/>
    <w:rsid w:val="00392790"/>
    <w:rsid w:val="003B13A4"/>
    <w:rsid w:val="003F1A0C"/>
    <w:rsid w:val="00425637"/>
    <w:rsid w:val="00434ECC"/>
    <w:rsid w:val="00482B19"/>
    <w:rsid w:val="004B48CA"/>
    <w:rsid w:val="004C7190"/>
    <w:rsid w:val="004E5C2D"/>
    <w:rsid w:val="00524676"/>
    <w:rsid w:val="005341D4"/>
    <w:rsid w:val="0053609C"/>
    <w:rsid w:val="00551F49"/>
    <w:rsid w:val="00594A72"/>
    <w:rsid w:val="005C368E"/>
    <w:rsid w:val="005E2CFE"/>
    <w:rsid w:val="005F6A5F"/>
    <w:rsid w:val="005F746F"/>
    <w:rsid w:val="0060443D"/>
    <w:rsid w:val="00604C00"/>
    <w:rsid w:val="006127BF"/>
    <w:rsid w:val="006362A2"/>
    <w:rsid w:val="00655ECD"/>
    <w:rsid w:val="006F3266"/>
    <w:rsid w:val="007064FA"/>
    <w:rsid w:val="007214FC"/>
    <w:rsid w:val="00721CEA"/>
    <w:rsid w:val="00731CD3"/>
    <w:rsid w:val="007367E1"/>
    <w:rsid w:val="00746B8E"/>
    <w:rsid w:val="007837F5"/>
    <w:rsid w:val="00786A85"/>
    <w:rsid w:val="007D3F4D"/>
    <w:rsid w:val="007E02A1"/>
    <w:rsid w:val="0081565B"/>
    <w:rsid w:val="008404B3"/>
    <w:rsid w:val="00866E83"/>
    <w:rsid w:val="00922348"/>
    <w:rsid w:val="00923910"/>
    <w:rsid w:val="00942DA7"/>
    <w:rsid w:val="00945DB0"/>
    <w:rsid w:val="009503F6"/>
    <w:rsid w:val="00950B34"/>
    <w:rsid w:val="009836DF"/>
    <w:rsid w:val="00984259"/>
    <w:rsid w:val="009913A4"/>
    <w:rsid w:val="009B40F6"/>
    <w:rsid w:val="009D3916"/>
    <w:rsid w:val="00A054CD"/>
    <w:rsid w:val="00A1438E"/>
    <w:rsid w:val="00A7232B"/>
    <w:rsid w:val="00AB2D4E"/>
    <w:rsid w:val="00AB4649"/>
    <w:rsid w:val="00AC4210"/>
    <w:rsid w:val="00AD3FAA"/>
    <w:rsid w:val="00B143CE"/>
    <w:rsid w:val="00B26CA1"/>
    <w:rsid w:val="00B31C3B"/>
    <w:rsid w:val="00B64A16"/>
    <w:rsid w:val="00BB2C89"/>
    <w:rsid w:val="00BC7132"/>
    <w:rsid w:val="00BF0DF1"/>
    <w:rsid w:val="00C30516"/>
    <w:rsid w:val="00C47712"/>
    <w:rsid w:val="00C84650"/>
    <w:rsid w:val="00CE5E6A"/>
    <w:rsid w:val="00D01B00"/>
    <w:rsid w:val="00D026F2"/>
    <w:rsid w:val="00D2345B"/>
    <w:rsid w:val="00D97A9E"/>
    <w:rsid w:val="00DD5D6E"/>
    <w:rsid w:val="00E266FE"/>
    <w:rsid w:val="00E64598"/>
    <w:rsid w:val="00E73454"/>
    <w:rsid w:val="00E92910"/>
    <w:rsid w:val="00EA21F0"/>
    <w:rsid w:val="00F06289"/>
    <w:rsid w:val="00F312A4"/>
    <w:rsid w:val="00F612F1"/>
    <w:rsid w:val="00F9404B"/>
    <w:rsid w:val="00FE1A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169D8"/>
  <w15:chartTrackingRefBased/>
  <w15:docId w15:val="{9C00ABBC-57D1-45FB-B867-990B021CA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4135"/>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164135"/>
    <w:rPr>
      <w:rFonts w:asciiTheme="majorHAnsi" w:eastAsiaTheme="majorEastAsia" w:hAnsiTheme="majorHAnsi" w:cstheme="majorBidi"/>
      <w:sz w:val="18"/>
      <w:szCs w:val="18"/>
    </w:rPr>
  </w:style>
  <w:style w:type="paragraph" w:styleId="a5">
    <w:name w:val="List Paragraph"/>
    <w:basedOn w:val="a"/>
    <w:uiPriority w:val="34"/>
    <w:qFormat/>
    <w:rsid w:val="0028589E"/>
    <w:pPr>
      <w:ind w:leftChars="200" w:left="480"/>
    </w:pPr>
  </w:style>
  <w:style w:type="character" w:styleId="a6">
    <w:name w:val="Hyperlink"/>
    <w:basedOn w:val="a0"/>
    <w:uiPriority w:val="99"/>
    <w:semiHidden/>
    <w:unhideWhenUsed/>
    <w:rsid w:val="00BC71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nku.baidu.com/view/9289d51152d380eb62946de3.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39C61-FA5A-4B88-9BA4-7110C72EB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3</Pages>
  <Words>574</Words>
  <Characters>3275</Characters>
  <Application>Microsoft Office Word</Application>
  <DocSecurity>0</DocSecurity>
  <Lines>27</Lines>
  <Paragraphs>7</Paragraphs>
  <ScaleCrop>false</ScaleCrop>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E063</dc:creator>
  <cp:keywords/>
  <dc:description/>
  <cp:lastModifiedBy>Lily Jones</cp:lastModifiedBy>
  <cp:revision>85</cp:revision>
  <dcterms:created xsi:type="dcterms:W3CDTF">2019-10-23T01:34:00Z</dcterms:created>
  <dcterms:modified xsi:type="dcterms:W3CDTF">2019-10-24T03:32:00Z</dcterms:modified>
</cp:coreProperties>
</file>