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6FB" w:rsidRPr="00D93B65" w:rsidRDefault="007B494E" w:rsidP="00A90C61">
      <w:pPr>
        <w:rPr>
          <w:color w:val="A5A5A5" w:themeColor="accent3"/>
          <w:sz w:val="44"/>
          <w:szCs w:val="44"/>
          <w:bdr w:val="dashDotStroked" w:sz="24" w:space="0" w:color="BDD6EE" w:themeColor="accent5" w:themeTint="6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D93B65">
        <w:rPr>
          <w:rFonts w:ascii="Calligraph421 BT" w:eastAsia="華康少女文字W3" w:hAnsi="Calligraph421 BT" w:hint="eastAsia"/>
          <w:b/>
          <w:color w:val="A5A5A5" w:themeColor="accent3"/>
          <w:sz w:val="44"/>
          <w:szCs w:val="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茶</w:t>
      </w:r>
      <w:r w:rsidR="00A90C61" w:rsidRPr="00D93B65">
        <w:rPr>
          <w:rFonts w:ascii="Calligraph421 BT" w:eastAsia="華康少女文字W3" w:hAnsi="Calligraph421 BT" w:hint="eastAsia"/>
          <w:b/>
          <w:color w:val="A5A5A5" w:themeColor="accent3"/>
          <w:sz w:val="44"/>
          <w:szCs w:val="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類</w:t>
      </w:r>
      <w:r w:rsidR="00CC20AE" w:rsidRPr="00D93B65">
        <w:rPr>
          <w:rFonts w:ascii="Calligraph421 BT" w:eastAsia="華康少女文字W3" w:hAnsi="Calligraph421 BT" w:hint="eastAsia"/>
          <w:b/>
          <w:color w:val="A5A5A5" w:themeColor="accent3"/>
          <w:sz w:val="44"/>
          <w:szCs w:val="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飲品</w:t>
      </w:r>
    </w:p>
    <w:p w:rsidR="00CD76FB" w:rsidRDefault="00075747" w:rsidP="009109D2">
      <w:pPr>
        <w:jc w:val="both"/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紅</w:t>
      </w:r>
      <w:r w:rsidR="00CB48AD"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茶</w:t>
      </w:r>
      <w:r w:rsidR="00CB48AD" w:rsidRPr="000A28C1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black tea</w:t>
      </w:r>
      <w:bookmarkStart w:id="0" w:name="_Hlk521418018"/>
      <w:r w:rsidR="007B494E">
        <w:rPr>
          <w:rFonts w:ascii="Calligraph421 BT" w:hAnsi="Calligraph421 BT"/>
          <w:sz w:val="20"/>
          <w:szCs w:val="20"/>
        </w:rPr>
        <w:tab/>
      </w:r>
      <w:r w:rsidR="00DD685C"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 w:rsidR="007673D7"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25</w:t>
      </w:r>
    </w:p>
    <w:bookmarkEnd w:id="0"/>
    <w:p w:rsidR="00CD76FB" w:rsidRDefault="00075747" w:rsidP="009109D2">
      <w:pPr>
        <w:jc w:val="both"/>
        <w:rPr>
          <w:rFonts w:ascii="Calligraph421 BT" w:hAnsi="Calligraph421 BT"/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綠</w:t>
      </w:r>
      <w:r w:rsidR="00013B64"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茶</w:t>
      </w:r>
      <w:r w:rsidR="00CB48AD" w:rsidRPr="000A28C1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green tea</w:t>
      </w:r>
      <w:bookmarkStart w:id="1" w:name="_Hlk521418116"/>
      <w:r w:rsidR="00013B64">
        <w:rPr>
          <w:rFonts w:ascii="Calligraph421 BT" w:hAnsi="Calligraph421 BT"/>
          <w:sz w:val="20"/>
          <w:szCs w:val="20"/>
        </w:rPr>
        <w:tab/>
      </w:r>
      <w:r w:rsidR="00DD685C"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bookmarkEnd w:id="1"/>
      <w:r w:rsidR="007673D7"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25</w:t>
      </w:r>
    </w:p>
    <w:p w:rsidR="004D7D8B" w:rsidRPr="004D7D8B" w:rsidRDefault="004D7D8B" w:rsidP="009109D2">
      <w:pPr>
        <w:jc w:val="both"/>
        <w:rPr>
          <w:rFonts w:eastAsia="華康少女文字W3"/>
          <w:sz w:val="28"/>
          <w:szCs w:val="28"/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奶茶</w:t>
      </w:r>
      <w:r w:rsidR="00CB48AD" w:rsidRPr="000A28C1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milk tea</w:t>
      </w:r>
      <w:r w:rsidR="00013B64">
        <w:rPr>
          <w:rFonts w:ascii="Calligraph421 BT" w:hAnsi="Calligraph421 BT"/>
          <w:sz w:val="20"/>
          <w:szCs w:val="20"/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 w:rsidR="007673D7"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35</w:t>
      </w:r>
    </w:p>
    <w:p w:rsidR="007B4CAD" w:rsidRDefault="004D7D8B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抹茶</w:t>
      </w:r>
      <w:r w:rsidR="00CB48AD" w:rsidRPr="000A28C1">
        <w:rPr>
          <w:rFonts w:ascii="Calligraph421 BT" w:hAnsi="Calligraph421 BT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matcha</w:t>
      </w:r>
      <w:bookmarkStart w:id="2" w:name="_Hlk521418556"/>
      <w:r w:rsidR="00013B64">
        <w:rPr>
          <w:rFonts w:ascii="Calligraph421 BT" w:hAnsi="Calligraph421 BT"/>
          <w:sz w:val="20"/>
          <w:szCs w:val="20"/>
        </w:rPr>
        <w:tab/>
      </w:r>
      <w:bookmarkStart w:id="3" w:name="_Hlk521484699"/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 w:rsidR="007A34D4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bookmarkEnd w:id="2"/>
      <w:r w:rsidR="007A34D4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bookmarkEnd w:id="3"/>
    </w:p>
    <w:p w:rsidR="00EF2252" w:rsidRDefault="00EF2252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薑茶</w:t>
      </w:r>
      <w:r w:rsidRPr="00EF2252">
        <w:rPr>
          <w:rFonts w:ascii="Calligraph421 BT" w:hAnsi="Calligraph421 BT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ginger tea</w:t>
      </w:r>
      <w:r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 w:rsidR="00554EC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45</w:t>
      </w:r>
    </w:p>
    <w:p w:rsidR="004C74BD" w:rsidRDefault="004C74BD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61FD3">
        <w:rPr>
          <w:rFonts w:eastAsia="華康少女文字W3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白毫</w:t>
      </w:r>
      <w:r w:rsidRPr="004C74BD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Pekoe</w:t>
      </w:r>
      <w:r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50</w:t>
      </w:r>
    </w:p>
    <w:p w:rsidR="004C74BD" w:rsidRPr="004C74BD" w:rsidRDefault="004C74BD" w:rsidP="009109D2">
      <w:pPr>
        <w:jc w:val="both"/>
        <w:rPr>
          <w:rFonts w:eastAsia="華康少女文字W3"/>
          <w:b/>
          <w:color w:val="FFC000" w:themeColor="accent4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白茶</w:t>
      </w:r>
      <w:bookmarkStart w:id="4" w:name="_GoBack"/>
      <w:bookmarkEnd w:id="4"/>
      <w:r w:rsidRPr="004C74BD">
        <w:rPr>
          <w:rFonts w:eastAsia="華康少女文字W3" w:hint="eastAsia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white tea</w:t>
      </w:r>
      <w:r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50</w:t>
      </w:r>
    </w:p>
    <w:p w:rsidR="007A34D4" w:rsidRDefault="007A34D4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黑茶</w:t>
      </w:r>
      <w:r w:rsidRPr="007A34D4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Dark tea</w:t>
      </w:r>
      <w:r w:rsidR="004C74BD" w:rsidRPr="00EC5751">
        <w:rPr>
          <w:rFonts w:ascii="Comic Sans MS" w:hAnsi="Comic Sans MS"/>
          <w:b/>
          <w:color w:val="262626" w:themeColor="text1" w:themeTint="D9"/>
          <w:sz w:val="28"/>
          <w:szCs w:val="28"/>
          <w14:textOutline w14:w="6731" w14:cap="flat" w14:cmpd="sng" w14:algn="ctr">
            <w14:noFill/>
            <w14:prstDash w14:val="solid"/>
            <w14:round/>
          </w14:textOutline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NT50</w:t>
      </w:r>
    </w:p>
    <w:p w:rsidR="00666561" w:rsidRDefault="00666561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餅茶</w:t>
      </w:r>
      <w:r w:rsidRPr="00E139F3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Caky tea</w:t>
      </w:r>
      <w:r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bookmarkStart w:id="5" w:name="_Hlk521484288"/>
      <w:r w:rsidRPr="00E139F3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E139F3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T50</w:t>
      </w:r>
      <w:bookmarkEnd w:id="5"/>
    </w:p>
    <w:p w:rsidR="007A34D4" w:rsidRDefault="007A34D4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擂茶</w:t>
      </w:r>
      <w:r w:rsidRPr="007A34D4">
        <w:rPr>
          <w:rFonts w:eastAsia="華康少女文字W3" w:hint="eastAsia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Lei Tea</w:t>
      </w:r>
      <w:r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6" w:name="_Hlk521484561"/>
      <w:r w:rsidRPr="00E139F3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E139F3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T50</w:t>
      </w:r>
      <w:bookmarkEnd w:id="6"/>
    </w:p>
    <w:p w:rsidR="007A34D4" w:rsidRDefault="007A34D4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焙茶</w:t>
      </w:r>
      <w:bookmarkStart w:id="7" w:name="_Hlk521486414"/>
      <w:r w:rsidR="001474F1" w:rsidRPr="001474F1">
        <w:rPr>
          <w:rFonts w:eastAsia="華康少女文字W3" w:hint="eastAsia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　</w:t>
      </w:r>
      <w:bookmarkEnd w:id="7"/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Hojicha</w:t>
      </w:r>
      <w:r w:rsidR="001474F1"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bookmarkStart w:id="8" w:name="_Hlk521486447"/>
      <w:r w:rsidR="001474F1" w:rsidRPr="00E139F3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="001474F1" w:rsidRPr="00E139F3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T50</w:t>
      </w:r>
      <w:bookmarkEnd w:id="8"/>
    </w:p>
    <w:p w:rsidR="00554EC2" w:rsidRPr="00666561" w:rsidRDefault="00554EC2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苦丁茶</w:t>
      </w:r>
      <w:r w:rsidRPr="001474F1">
        <w:rPr>
          <w:rFonts w:eastAsia="華康少女文字W3" w:hint="eastAsia"/>
          <w:b/>
          <w:color w:val="FFC000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Kuding tea</w:t>
      </w:r>
      <w:r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E139F3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E139F3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T50</w:t>
      </w:r>
    </w:p>
    <w:p w:rsidR="000A28C1" w:rsidRDefault="000A28C1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烏龍茶</w:t>
      </w:r>
      <w:r w:rsidRPr="000A28C1">
        <w:rPr>
          <w:rFonts w:ascii="Calligraph421 BT" w:hAnsi="Calligraph421 BT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Oolong tea</w:t>
      </w:r>
      <w:r w:rsidRPr="00AB0FF3">
        <w:rPr>
          <w:rFonts w:ascii="Colonna MT" w:hAnsi="Colonna MT" w:hint="eastAsia"/>
        </w:rPr>
        <w:tab/>
      </w:r>
      <w:bookmarkStart w:id="9" w:name="_Hlk521485748"/>
      <w:r w:rsidRPr="00C42F9D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NT5</w:t>
      </w:r>
      <w:r w:rsidR="00EF225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bookmarkEnd w:id="9"/>
    </w:p>
    <w:p w:rsidR="00EF2252" w:rsidRPr="00EF2252" w:rsidRDefault="00EF2252" w:rsidP="009109D2">
      <w:pPr>
        <w:jc w:val="both"/>
        <w:rPr>
          <w:rFonts w:ascii="Calligraph421 BT" w:hAnsi="Calligraph421 BT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伯爵茶</w:t>
      </w:r>
      <w:r w:rsidRPr="000A28C1">
        <w:rPr>
          <w:rFonts w:ascii="Calligraph421 BT" w:hAnsi="Calligraph421 BT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Earl Grey</w:t>
      </w:r>
      <w:r w:rsidRPr="00EC5751">
        <w:rPr>
          <w:rFonts w:ascii="Comic Sans MS" w:hAnsi="Comic Sans MS"/>
          <w:b/>
          <w:color w:val="262626" w:themeColor="text1" w:themeTint="D9"/>
          <w:sz w:val="28"/>
          <w:szCs w:val="28"/>
          <w14:textOutline w14:w="6731" w14:cap="flat" w14:cmpd="sng" w14:algn="ctr">
            <w14:noFill/>
            <w14:prstDash w14:val="solid"/>
            <w14:round/>
          </w14:textOutline>
        </w:rPr>
        <w:tab/>
      </w:r>
      <w:r w:rsidRPr="00C42F9D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NT5</w:t>
      </w:r>
      <w:r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:rsidR="00EF2252" w:rsidRDefault="00EF2252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水果茶</w:t>
      </w:r>
      <w:r w:rsidRPr="000A28C1">
        <w:rPr>
          <w:rFonts w:ascii="Calligraph421 BT" w:hAnsi="Calligraph421 BT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fruit tea</w:t>
      </w:r>
      <w:r w:rsidRPr="000A28C1">
        <w:rPr>
          <w:rFonts w:ascii="Calligraph421 BT" w:hAnsi="Calligraph421 BT" w:hint="eastAsia"/>
        </w:rPr>
        <w:tab/>
      </w:r>
      <w:bookmarkStart w:id="10" w:name="_Hlk521485419"/>
      <w:r w:rsidRPr="00C42F9D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60</w:t>
      </w:r>
      <w:bookmarkEnd w:id="10"/>
    </w:p>
    <w:p w:rsidR="007A34D4" w:rsidRDefault="007673D7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大吉嶺茶</w:t>
      </w:r>
      <w:r w:rsidR="00CB48AD" w:rsidRPr="000A28C1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Darjeelin</w:t>
      </w:r>
      <w:r w:rsidR="00013B64">
        <w:rPr>
          <w:rFonts w:ascii="Calligraph421 BT" w:hAnsi="Calligraph421 BT"/>
        </w:rPr>
        <w:tab/>
      </w:r>
      <w:bookmarkStart w:id="11" w:name="_Hlk521484464"/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bookmarkEnd w:id="11"/>
      <w:r w:rsidR="00EF225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60</w:t>
      </w:r>
    </w:p>
    <w:p w:rsidR="00554EC2" w:rsidRDefault="007A34D4" w:rsidP="009109D2">
      <w:pPr>
        <w:jc w:val="both"/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西湖龍井</w:t>
      </w:r>
      <w:r w:rsidRPr="007A34D4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Longjing</w:t>
      </w:r>
      <w:r w:rsidR="001474F1">
        <w:rPr>
          <w:rFonts w:ascii="Colonna MT" w:hAnsi="Colonna MT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bookmarkStart w:id="12" w:name="_Hlk521485488"/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</w:t>
      </w:r>
      <w:r w:rsidR="00EF225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70</w:t>
      </w:r>
      <w:bookmarkEnd w:id="12"/>
    </w:p>
    <w:p w:rsidR="004D7D8B" w:rsidRPr="00D93B65" w:rsidRDefault="00554EC2" w:rsidP="009109D2">
      <w:pPr>
        <w:rPr>
          <w:rFonts w:ascii="Calligraph421 BT" w:eastAsia="華康少女文字W3" w:hAnsi="Calligraph421 BT"/>
          <w:b/>
          <w:color w:val="A5A5A5" w:themeColor="accent3"/>
          <w:sz w:val="44"/>
          <w:szCs w:val="44"/>
          <w:bdr w:val="dashDotStroked" w:sz="24" w:space="0" w:color="9CC2E5" w:themeColor="accent5" w:themeTint="99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D93B65">
        <w:rPr>
          <w:rFonts w:ascii="Calligraph421 BT" w:eastAsia="華康少女文字W3" w:hAnsi="Calligraph421 BT"/>
          <w:b/>
          <w:color w:val="A5A5A5" w:themeColor="accent3"/>
          <w:sz w:val="44"/>
          <w:szCs w:val="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lastRenderedPageBreak/>
        <w:t>輕食</w:t>
      </w:r>
    </w:p>
    <w:p w:rsidR="004D7D8B" w:rsidRPr="00C42F9D" w:rsidRDefault="004D7D8B" w:rsidP="009109D2">
      <w:pPr>
        <w:widowControl/>
        <w:shd w:val="clear" w:color="auto" w:fill="FFFFFF"/>
        <w:textAlignment w:val="baseline"/>
        <w:rPr>
          <w:rFonts w:ascii="Calligraph421 BT" w:hAnsi="Calligraph421 BT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三明治</w:t>
      </w:r>
      <w:r w:rsidR="00AB0FF3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sandwich</w:t>
      </w:r>
      <w:r w:rsidR="00013B64" w:rsidRPr="00EC5751">
        <w:rPr>
          <w:rFonts w:ascii="Comic Sans MS" w:hAnsi="Comic Sans MS"/>
          <w:sz w:val="28"/>
          <w:szCs w:val="28"/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NT50</w:t>
      </w:r>
    </w:p>
    <w:p w:rsidR="004D7D8B" w:rsidRPr="0093110E" w:rsidRDefault="0093110E" w:rsidP="009109D2">
      <w:pPr>
        <w:widowControl/>
        <w:shd w:val="clear" w:color="auto" w:fill="FFFFFF"/>
        <w:textAlignment w:val="baseline"/>
        <w:rPr>
          <w:rFonts w:eastAsia="華康少女文字W3"/>
          <w:b/>
          <w:color w:val="E9583B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帕</w:t>
      </w:r>
      <w:r w:rsidR="004D7D8B" w:rsidRPr="008247E7">
        <w:rPr>
          <w:rFonts w:eastAsia="華康少女文字W3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里尼</w:t>
      </w:r>
      <w:r w:rsidR="00AB0FF3">
        <w:rPr>
          <w:rFonts w:eastAsia="華康少女文字W3" w:hint="eastAsia"/>
          <w:sz w:val="28"/>
          <w:szCs w:val="28"/>
        </w:rPr>
        <w:t xml:space="preserve">　</w:t>
      </w:r>
      <w:r w:rsidR="004D7D8B"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Panini</w:t>
      </w:r>
      <w:r w:rsidR="00013B64">
        <w:rPr>
          <w:rFonts w:ascii="Calligraph421 BT" w:hAnsi="Calligraph421 BT"/>
          <w:sz w:val="20"/>
          <w:szCs w:val="20"/>
        </w:rPr>
        <w:tab/>
      </w:r>
      <w:r w:rsidR="004D7D8B"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NT60</w:t>
      </w:r>
    </w:p>
    <w:p w:rsidR="0059657D" w:rsidRPr="007B494E" w:rsidRDefault="004D7D8B" w:rsidP="009109D2">
      <w:pPr>
        <w:widowControl/>
        <w:shd w:val="clear" w:color="auto" w:fill="FFFFFF"/>
        <w:textAlignment w:val="baseline"/>
        <w:rPr>
          <w:rFonts w:ascii="Calligraph421 BT" w:hAnsi="Calligraph421 BT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47E7">
        <w:rPr>
          <w:rFonts w:eastAsia="華康少女文字W3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佛卡夏</w:t>
      </w:r>
      <w:r w:rsidR="00AB0FF3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Focaccia</w:t>
      </w:r>
      <w:r w:rsidR="00013B64">
        <w:rPr>
          <w:rFonts w:ascii="Calligraph421 BT" w:hAnsi="Calligraph421 BT"/>
          <w:sz w:val="20"/>
          <w:szCs w:val="20"/>
        </w:rPr>
        <w:tab/>
      </w:r>
      <w:r w:rsidRPr="00C42F9D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NT70</w:t>
      </w:r>
    </w:p>
    <w:p w:rsidR="004D7D8B" w:rsidRPr="00D93B65" w:rsidRDefault="004D7D8B" w:rsidP="009109D2">
      <w:pPr>
        <w:tabs>
          <w:tab w:val="left" w:pos="2400"/>
        </w:tabs>
        <w:rPr>
          <w:rFonts w:ascii="Calligraph421 BT" w:eastAsia="華康少女文字W3" w:hAnsi="Calligraph421 BT"/>
          <w:b/>
          <w:color w:val="A5A5A5" w:themeColor="accent3"/>
          <w:sz w:val="44"/>
          <w:szCs w:val="44"/>
          <w:bdr w:val="dashDotStroked" w:sz="24" w:space="0" w:color="9CC2E5" w:themeColor="accent5" w:themeTint="99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D93B65">
        <w:rPr>
          <w:rFonts w:ascii="Calligraph421 BT" w:eastAsia="華康少女文字W3" w:hAnsi="Calligraph421 BT" w:hint="eastAsia"/>
          <w:b/>
          <w:color w:val="A5A5A5" w:themeColor="accent3"/>
          <w:sz w:val="44"/>
          <w:szCs w:val="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甜點</w:t>
      </w:r>
    </w:p>
    <w:p w:rsidR="004D7D8B" w:rsidRPr="00AB0FF3" w:rsidRDefault="004D7D8B" w:rsidP="009109D2">
      <w:pPr>
        <w:widowControl/>
        <w:shd w:val="clear" w:color="auto" w:fill="FFFFFF"/>
        <w:textAlignment w:val="baseline"/>
        <w:rPr>
          <w:rFonts w:ascii="Candara" w:hAnsi="Candara"/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鬆</w:t>
      </w:r>
      <w:r w:rsidR="007673D7"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餅</w:t>
      </w:r>
      <w:r w:rsidR="00AB0FF3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waffle</w:t>
      </w:r>
      <w:r w:rsidR="00013B64" w:rsidRPr="00C42F9D">
        <w:rPr>
          <w:rFonts w:ascii="Calligraph421 BT" w:hAnsi="Calligraph421 BT"/>
          <w:b/>
          <w:color w:val="262626" w:themeColor="text1" w:themeTint="D9"/>
          <w:sz w:val="20"/>
          <w:szCs w:val="2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7673D7" w:rsidRPr="00554EC2">
        <w:rPr>
          <w:rFonts w:ascii="Candara" w:hAnsi="Candara"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="007673D7" w:rsidRPr="00554EC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T80</w:t>
      </w:r>
    </w:p>
    <w:p w:rsidR="004D7D8B" w:rsidRPr="00AB0FF3" w:rsidRDefault="004D7D8B" w:rsidP="009109D2">
      <w:pPr>
        <w:widowControl/>
        <w:shd w:val="clear" w:color="auto" w:fill="FFFFFF"/>
        <w:textAlignment w:val="baseline"/>
        <w:rPr>
          <w:rFonts w:ascii="Candara" w:hAnsi="Candara"/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慕斯</w:t>
      </w:r>
      <w:r w:rsidR="00AB0FF3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mousse</w:t>
      </w:r>
      <w:r w:rsidR="00013B64">
        <w:rPr>
          <w:rFonts w:ascii="Calligraph421 BT" w:hAnsi="Calligraph421 BT"/>
          <w:sz w:val="20"/>
          <w:szCs w:val="20"/>
        </w:rPr>
        <w:tab/>
      </w:r>
      <w:r w:rsidR="007673D7" w:rsidRPr="00554EC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NT90</w:t>
      </w:r>
    </w:p>
    <w:p w:rsidR="007673D7" w:rsidRPr="00AB0FF3" w:rsidRDefault="007673D7" w:rsidP="009109D2">
      <w:pPr>
        <w:widowControl/>
        <w:shd w:val="clear" w:color="auto" w:fill="FFFFFF"/>
        <w:textAlignment w:val="baseline"/>
        <w:rPr>
          <w:rFonts w:ascii="Candara" w:hAnsi="Candara"/>
        </w:rPr>
      </w:pPr>
      <w:r w:rsidRPr="008247E7">
        <w:rPr>
          <w:rFonts w:eastAsia="華康少女文字W3" w:hint="eastAsia"/>
          <w:b/>
          <w:color w:val="C45911" w:themeColor="accent2" w:themeShade="BF"/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布丁</w:t>
      </w:r>
      <w:r w:rsidR="00AB0FF3">
        <w:rPr>
          <w:rFonts w:eastAsia="華康少女文字W3" w:hint="eastAsia"/>
          <w:sz w:val="28"/>
          <w:szCs w:val="28"/>
        </w:rPr>
        <w:t xml:space="preserve">　</w:t>
      </w:r>
      <w:r w:rsidRPr="00EC5751">
        <w:rPr>
          <w:rFonts w:ascii="Comic Sans MS" w:hAnsi="Comic Sans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pudding</w:t>
      </w:r>
      <w:r w:rsidR="00013B64">
        <w:rPr>
          <w:rFonts w:ascii="Calligraph421 BT" w:hAnsi="Calligraph421 BT"/>
          <w:sz w:val="20"/>
          <w:szCs w:val="20"/>
        </w:rPr>
        <w:tab/>
      </w:r>
      <w:r w:rsidRPr="00554EC2">
        <w:rPr>
          <w:rFonts w:ascii="Candara" w:hAnsi="Candar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NT60</w:t>
      </w:r>
    </w:p>
    <w:sectPr w:rsidR="007673D7" w:rsidRPr="00AB0FF3" w:rsidSect="00D93B65">
      <w:headerReference w:type="default" r:id="rId8"/>
      <w:type w:val="continuous"/>
      <w:pgSz w:w="11906" w:h="16838"/>
      <w:pgMar w:top="1440" w:right="1800" w:bottom="1440" w:left="1800" w:header="851" w:footer="992" w:gutter="0"/>
      <w:pgBorders w:offsetFrom="page">
        <w:top w:val="creaturesInsects" w:sz="12" w:space="0" w:color="FFD966" w:themeColor="accent4" w:themeTint="99"/>
        <w:left w:val="creaturesInsects" w:sz="12" w:space="0" w:color="FFD966" w:themeColor="accent4" w:themeTint="99"/>
        <w:bottom w:val="creaturesInsects" w:sz="12" w:space="0" w:color="FFD966" w:themeColor="accent4" w:themeTint="99"/>
        <w:right w:val="creaturesInsects" w:sz="12" w:space="0" w:color="FFD966" w:themeColor="accent4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7E2" w:rsidRDefault="007537E2" w:rsidP="000D163F">
      <w:r>
        <w:separator/>
      </w:r>
    </w:p>
  </w:endnote>
  <w:endnote w:type="continuationSeparator" w:id="0">
    <w:p w:rsidR="007537E2" w:rsidRDefault="007537E2" w:rsidP="000D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ligraph421 BT">
    <w:panose1 w:val="03060702050402020204"/>
    <w:charset w:val="00"/>
    <w:family w:val="script"/>
    <w:pitch w:val="variable"/>
    <w:sig w:usb0="00000087" w:usb1="00000000" w:usb2="00000000" w:usb3="00000000" w:csb0="0000001B" w:csb1="00000000"/>
  </w:font>
  <w:font w:name="華康少女文字W3">
    <w:panose1 w:val="040F0309000000000000"/>
    <w:charset w:val="88"/>
    <w:family w:val="decorative"/>
    <w:pitch w:val="fixed"/>
    <w:sig w:usb0="80000001" w:usb1="28091800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7E2" w:rsidRDefault="007537E2" w:rsidP="000D163F">
      <w:r>
        <w:separator/>
      </w:r>
    </w:p>
  </w:footnote>
  <w:footnote w:type="continuationSeparator" w:id="0">
    <w:p w:rsidR="007537E2" w:rsidRDefault="007537E2" w:rsidP="000D1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C8A" w:rsidRPr="007B494E" w:rsidRDefault="00075747" w:rsidP="00075747">
    <w:pPr>
      <w:jc w:val="center"/>
      <w:rPr>
        <w:rFonts w:ascii="Bradley Hand ITC" w:hAnsi="Bradley Hand ITC"/>
        <w:b/>
        <w:noProof/>
        <w:color w:val="000000" w:themeColor="text1"/>
        <w:sz w:val="96"/>
        <w:szCs w:val="96"/>
      </w:rPr>
    </w:pPr>
    <w:r w:rsidRPr="007B494E">
      <w:rPr>
        <w:rFonts w:ascii="Bradley Hand ITC" w:hAnsi="Bradley Hand ITC" w:hint="eastAsia"/>
        <w:b/>
        <w:noProof/>
        <w:color w:val="000000" w:themeColor="text1"/>
        <w:sz w:val="96"/>
        <w:szCs w:val="96"/>
      </w:rPr>
      <w:drawing>
        <wp:anchor distT="0" distB="0" distL="114300" distR="114300" simplePos="0" relativeHeight="251659264" behindDoc="1" locked="0" layoutInCell="1" allowOverlap="1" wp14:anchorId="2AF6E5EA" wp14:editId="5CDF05F7">
          <wp:simplePos x="0" y="0"/>
          <wp:positionH relativeFrom="margin">
            <wp:align>center</wp:align>
          </wp:positionH>
          <wp:positionV relativeFrom="paragraph">
            <wp:posOffset>-363220</wp:posOffset>
          </wp:positionV>
          <wp:extent cx="2864485" cy="1480782"/>
          <wp:effectExtent l="0" t="0" r="0" b="5715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lower-3214833_960_720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59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4485" cy="1480782"/>
                  </a:xfrm>
                  <a:prstGeom prst="ellipse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494E">
      <w:rPr>
        <w:rFonts w:ascii="Bradley Hand ITC" w:hAnsi="Bradley Hand ITC" w:hint="eastAsia"/>
        <w:b/>
        <w:color w:val="262626" w:themeColor="text1" w:themeTint="D9"/>
        <w:sz w:val="96"/>
        <w:szCs w:val="96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  <w:t>M</w:t>
    </w:r>
    <w:r w:rsidRPr="007B494E">
      <w:rPr>
        <w:rFonts w:ascii="Bradley Hand ITC" w:hAnsi="Bradley Hand ITC"/>
        <w:b/>
        <w:color w:val="262626" w:themeColor="text1" w:themeTint="D9"/>
        <w:sz w:val="96"/>
        <w:szCs w:val="96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  <w:t>ENU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30ECE"/>
    <w:multiLevelType w:val="hybridMultilevel"/>
    <w:tmpl w:val="3FB09D76"/>
    <w:lvl w:ilvl="0" w:tplc="0409000D">
      <w:start w:val="1"/>
      <w:numFmt w:val="bullet"/>
      <w:lvlText w:val=""/>
      <w:lvlJc w:val="left"/>
      <w:pPr>
        <w:ind w:left="10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1" w15:restartNumberingAfterBreak="0">
    <w:nsid w:val="1050767B"/>
    <w:multiLevelType w:val="multilevel"/>
    <w:tmpl w:val="4024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A40A68"/>
    <w:multiLevelType w:val="hybridMultilevel"/>
    <w:tmpl w:val="F2347D8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2346507"/>
    <w:multiLevelType w:val="hybridMultilevel"/>
    <w:tmpl w:val="125A7C48"/>
    <w:lvl w:ilvl="0" w:tplc="0409000D">
      <w:start w:val="1"/>
      <w:numFmt w:val="bullet"/>
      <w:lvlText w:val=""/>
      <w:lvlJc w:val="left"/>
      <w:pPr>
        <w:ind w:left="10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4" w15:restartNumberingAfterBreak="0">
    <w:nsid w:val="24354BAF"/>
    <w:multiLevelType w:val="hybridMultilevel"/>
    <w:tmpl w:val="4CD295FC"/>
    <w:lvl w:ilvl="0" w:tplc="90929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82428A"/>
    <w:multiLevelType w:val="hybridMultilevel"/>
    <w:tmpl w:val="D604E596"/>
    <w:lvl w:ilvl="0" w:tplc="770A4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D925C9"/>
    <w:multiLevelType w:val="hybridMultilevel"/>
    <w:tmpl w:val="9880D1D8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281027D4"/>
    <w:multiLevelType w:val="hybridMultilevel"/>
    <w:tmpl w:val="475E5D78"/>
    <w:lvl w:ilvl="0" w:tplc="0409000D">
      <w:start w:val="1"/>
      <w:numFmt w:val="bullet"/>
      <w:lvlText w:val=""/>
      <w:lvlJc w:val="left"/>
      <w:pPr>
        <w:ind w:left="10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8" w15:restartNumberingAfterBreak="0">
    <w:nsid w:val="2BCB420E"/>
    <w:multiLevelType w:val="hybridMultilevel"/>
    <w:tmpl w:val="09DEDFA2"/>
    <w:lvl w:ilvl="0" w:tplc="4E2C5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2C79E8"/>
    <w:multiLevelType w:val="hybridMultilevel"/>
    <w:tmpl w:val="FD4CFEFA"/>
    <w:lvl w:ilvl="0" w:tplc="0409000D">
      <w:start w:val="1"/>
      <w:numFmt w:val="bullet"/>
      <w:lvlText w:val=""/>
      <w:lvlJc w:val="left"/>
      <w:pPr>
        <w:ind w:left="10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10" w15:restartNumberingAfterBreak="0">
    <w:nsid w:val="37922097"/>
    <w:multiLevelType w:val="hybridMultilevel"/>
    <w:tmpl w:val="6E0E9BF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82A6110"/>
    <w:multiLevelType w:val="multilevel"/>
    <w:tmpl w:val="C0F6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DB57CE"/>
    <w:multiLevelType w:val="hybridMultilevel"/>
    <w:tmpl w:val="75DE2C7C"/>
    <w:lvl w:ilvl="0" w:tplc="0409000D">
      <w:start w:val="1"/>
      <w:numFmt w:val="bullet"/>
      <w:lvlText w:val=""/>
      <w:lvlJc w:val="left"/>
      <w:pPr>
        <w:ind w:left="10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13" w15:restartNumberingAfterBreak="0">
    <w:nsid w:val="5A681DA8"/>
    <w:multiLevelType w:val="hybridMultilevel"/>
    <w:tmpl w:val="C4DA70E4"/>
    <w:lvl w:ilvl="0" w:tplc="0409000D">
      <w:start w:val="1"/>
      <w:numFmt w:val="bullet"/>
      <w:lvlText w:val=""/>
      <w:lvlJc w:val="left"/>
      <w:pPr>
        <w:ind w:left="10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13"/>
  </w:num>
  <w:num w:numId="6">
    <w:abstractNumId w:val="7"/>
  </w:num>
  <w:num w:numId="7">
    <w:abstractNumId w:val="0"/>
  </w:num>
  <w:num w:numId="8">
    <w:abstractNumId w:val="9"/>
  </w:num>
  <w:num w:numId="9">
    <w:abstractNumId w:val="12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CF9"/>
    <w:rsid w:val="00013B64"/>
    <w:rsid w:val="00075747"/>
    <w:rsid w:val="000939D9"/>
    <w:rsid w:val="000A28C1"/>
    <w:rsid w:val="000D163F"/>
    <w:rsid w:val="000D369F"/>
    <w:rsid w:val="001474F1"/>
    <w:rsid w:val="00161FD3"/>
    <w:rsid w:val="001E3AC4"/>
    <w:rsid w:val="002000AC"/>
    <w:rsid w:val="00236742"/>
    <w:rsid w:val="00252238"/>
    <w:rsid w:val="00297700"/>
    <w:rsid w:val="002F69C9"/>
    <w:rsid w:val="003D29AD"/>
    <w:rsid w:val="003E184B"/>
    <w:rsid w:val="00407495"/>
    <w:rsid w:val="00426A18"/>
    <w:rsid w:val="004419BD"/>
    <w:rsid w:val="00451C8A"/>
    <w:rsid w:val="004C74BD"/>
    <w:rsid w:val="004D7D8B"/>
    <w:rsid w:val="00506A92"/>
    <w:rsid w:val="00511A12"/>
    <w:rsid w:val="00513230"/>
    <w:rsid w:val="00544E3A"/>
    <w:rsid w:val="00553CF9"/>
    <w:rsid w:val="00554EC2"/>
    <w:rsid w:val="0059657D"/>
    <w:rsid w:val="005A5645"/>
    <w:rsid w:val="005B0850"/>
    <w:rsid w:val="00666561"/>
    <w:rsid w:val="00674F8A"/>
    <w:rsid w:val="0068687F"/>
    <w:rsid w:val="006E45BA"/>
    <w:rsid w:val="007328B5"/>
    <w:rsid w:val="007404D9"/>
    <w:rsid w:val="007537E2"/>
    <w:rsid w:val="007673D7"/>
    <w:rsid w:val="00777D14"/>
    <w:rsid w:val="007A30C8"/>
    <w:rsid w:val="007A34D4"/>
    <w:rsid w:val="007B494E"/>
    <w:rsid w:val="007B4CAD"/>
    <w:rsid w:val="007D687F"/>
    <w:rsid w:val="008247E7"/>
    <w:rsid w:val="00851AC4"/>
    <w:rsid w:val="008A2582"/>
    <w:rsid w:val="008F4D73"/>
    <w:rsid w:val="009109D2"/>
    <w:rsid w:val="009114EE"/>
    <w:rsid w:val="00916AFD"/>
    <w:rsid w:val="0093110E"/>
    <w:rsid w:val="009553F5"/>
    <w:rsid w:val="00985004"/>
    <w:rsid w:val="009C0BFF"/>
    <w:rsid w:val="009D5541"/>
    <w:rsid w:val="00A046C4"/>
    <w:rsid w:val="00A35C2A"/>
    <w:rsid w:val="00A66D2B"/>
    <w:rsid w:val="00A90C61"/>
    <w:rsid w:val="00AB0FF3"/>
    <w:rsid w:val="00AC72FB"/>
    <w:rsid w:val="00B423EE"/>
    <w:rsid w:val="00B759F8"/>
    <w:rsid w:val="00B81614"/>
    <w:rsid w:val="00BD1BEF"/>
    <w:rsid w:val="00BE4729"/>
    <w:rsid w:val="00C42F9D"/>
    <w:rsid w:val="00CA3A81"/>
    <w:rsid w:val="00CB48AD"/>
    <w:rsid w:val="00CC20AE"/>
    <w:rsid w:val="00CC6995"/>
    <w:rsid w:val="00CD26EB"/>
    <w:rsid w:val="00CD76FB"/>
    <w:rsid w:val="00CE11AF"/>
    <w:rsid w:val="00CF3823"/>
    <w:rsid w:val="00D7392B"/>
    <w:rsid w:val="00D74D80"/>
    <w:rsid w:val="00D87435"/>
    <w:rsid w:val="00D93B65"/>
    <w:rsid w:val="00DD4CAB"/>
    <w:rsid w:val="00DD685C"/>
    <w:rsid w:val="00DF3E89"/>
    <w:rsid w:val="00E139F3"/>
    <w:rsid w:val="00E15C3B"/>
    <w:rsid w:val="00E9664B"/>
    <w:rsid w:val="00EB0800"/>
    <w:rsid w:val="00EB1835"/>
    <w:rsid w:val="00EC5751"/>
    <w:rsid w:val="00EF2252"/>
    <w:rsid w:val="00EF4039"/>
    <w:rsid w:val="00F40B74"/>
    <w:rsid w:val="00F52C85"/>
    <w:rsid w:val="00F77A6B"/>
    <w:rsid w:val="00F77B1B"/>
    <w:rsid w:val="00F81730"/>
    <w:rsid w:val="00FC3E70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82797E-D593-4B01-B381-16D220C2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D16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1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D163F"/>
    <w:rPr>
      <w:sz w:val="20"/>
      <w:szCs w:val="20"/>
    </w:rPr>
  </w:style>
  <w:style w:type="paragraph" w:styleId="a7">
    <w:name w:val="List Paragraph"/>
    <w:basedOn w:val="a"/>
    <w:uiPriority w:val="34"/>
    <w:qFormat/>
    <w:rsid w:val="004419BD"/>
    <w:pPr>
      <w:ind w:leftChars="200" w:left="480"/>
    </w:pPr>
  </w:style>
  <w:style w:type="character" w:customStyle="1" w:styleId="termtext">
    <w:name w:val="termtext"/>
    <w:basedOn w:val="a0"/>
    <w:rsid w:val="004C7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9690B-AF4B-47A6-8C70-34722E24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E063</cp:lastModifiedBy>
  <cp:revision>234</cp:revision>
  <dcterms:created xsi:type="dcterms:W3CDTF">2018-08-07T02:52:00Z</dcterms:created>
  <dcterms:modified xsi:type="dcterms:W3CDTF">2018-08-30T03:14:00Z</dcterms:modified>
</cp:coreProperties>
</file>