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F40EF" w14:textId="77777777" w:rsidR="00200A5A" w:rsidRPr="005C027E" w:rsidRDefault="00C70699" w:rsidP="00C70699">
      <w:pPr>
        <w:rPr>
          <w:rFonts w:ascii="微軟正黑體" w:eastAsia="微軟正黑體" w:hAnsi="微軟正黑體"/>
          <w:b/>
          <w:sz w:val="52"/>
          <w:szCs w:val="52"/>
        </w:rPr>
      </w:pPr>
      <w:r w:rsidRPr="00B86495">
        <w:rPr>
          <w:rFonts w:ascii="微軟正黑體" w:eastAsia="微軟正黑體" w:hAnsi="微軟正黑體" w:hint="eastAsia"/>
          <w:b/>
          <w:sz w:val="52"/>
          <w:szCs w:val="52"/>
        </w:rPr>
        <w:t>線上購物商店的規劃</w:t>
      </w:r>
    </w:p>
    <w:p w14:paraId="2D7B0770" w14:textId="77777777" w:rsidR="00C70699" w:rsidRDefault="00C70699" w:rsidP="00C70699">
      <w:r>
        <w:rPr>
          <w:rFonts w:hint="eastAsia"/>
        </w:rPr>
        <w:t>網路科技改變了現代人的消費習慣</w:t>
      </w:r>
      <w:r w:rsidR="00B86495">
        <w:rPr>
          <w:rFonts w:hint="eastAsia"/>
        </w:rPr>
        <w:t>,</w:t>
      </w:r>
      <w:r>
        <w:rPr>
          <w:rFonts w:hint="eastAsia"/>
        </w:rPr>
        <w:t>已越來越多人願意在網路上購物</w:t>
      </w:r>
      <w:r w:rsidR="00B86495">
        <w:rPr>
          <w:rFonts w:hint="eastAsia"/>
        </w:rPr>
        <w:t>,</w:t>
      </w:r>
      <w:r>
        <w:rPr>
          <w:rFonts w:hint="eastAsia"/>
        </w:rPr>
        <w:t>為創業者帶來了新的商機！想要開設一個線上購物商店要怎麼開始呢？</w:t>
      </w:r>
    </w:p>
    <w:p w14:paraId="63D91BC4" w14:textId="77777777" w:rsidR="00C70699" w:rsidRDefault="00C70699" w:rsidP="00200A5A">
      <w:r>
        <w:rPr>
          <w:rFonts w:hint="eastAsia"/>
        </w:rPr>
        <w:t>開設線上購物商店前</w:t>
      </w:r>
      <w:r w:rsidR="00B86495">
        <w:rPr>
          <w:rFonts w:hint="eastAsia"/>
        </w:rPr>
        <w:t>,</w:t>
      </w:r>
      <w:r>
        <w:rPr>
          <w:rFonts w:hint="eastAsia"/>
        </w:rPr>
        <w:t>必須先做好完善的營運規劃與設計</w:t>
      </w:r>
      <w:r w:rsidR="00B86495">
        <w:rPr>
          <w:rFonts w:hint="eastAsia"/>
        </w:rPr>
        <w:t>,</w:t>
      </w:r>
      <w:r>
        <w:rPr>
          <w:rFonts w:hint="eastAsia"/>
        </w:rPr>
        <w:t>才能使自己開設的線上購物商店獲得消費者的青睞。</w:t>
      </w:r>
      <w:r w:rsidR="00200A5A">
        <w:rPr>
          <w:rFonts w:hint="eastAsia"/>
        </w:rPr>
        <w:t>製作一個專屬自己的開店計畫</w:t>
      </w:r>
      <w:r w:rsidR="00B86495">
        <w:rPr>
          <w:rFonts w:hint="eastAsia"/>
        </w:rPr>
        <w:t>,</w:t>
      </w:r>
      <w:r w:rsidR="00200A5A">
        <w:rPr>
          <w:rFonts w:hint="eastAsia"/>
        </w:rPr>
        <w:t>是開設線上購物商店的首要工作</w:t>
      </w:r>
      <w:r w:rsidR="00B86495">
        <w:rPr>
          <w:rFonts w:hint="eastAsia"/>
        </w:rPr>
        <w:t>,</w:t>
      </w:r>
      <w:r w:rsidR="00200A5A">
        <w:rPr>
          <w:rFonts w:hint="eastAsia"/>
        </w:rPr>
        <w:t>這項工作可幫助創業者將開店的理念具體化</w:t>
      </w:r>
      <w:r w:rsidR="00B86495">
        <w:rPr>
          <w:rFonts w:hint="eastAsia"/>
        </w:rPr>
        <w:t>,</w:t>
      </w:r>
      <w:r w:rsidR="00200A5A">
        <w:rPr>
          <w:rFonts w:hint="eastAsia"/>
        </w:rPr>
        <w:t>並根據此計畫逐步去實踐落實。</w:t>
      </w:r>
    </w:p>
    <w:p w14:paraId="1B0B245E" w14:textId="2421409E" w:rsidR="00200A5A" w:rsidRDefault="00200A5A" w:rsidP="00200A5A"/>
    <w:p w14:paraId="2AB8B3C2" w14:textId="77777777" w:rsidR="00F13CB0" w:rsidRPr="00F13CB0" w:rsidRDefault="00F13CB0" w:rsidP="00200A5A">
      <w:pPr>
        <w:rPr>
          <w:rFonts w:hint="eastAsia"/>
        </w:rPr>
      </w:pPr>
    </w:p>
    <w:p w14:paraId="157EEEC9" w14:textId="77777777" w:rsid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設定營運目標</w:t>
      </w:r>
      <w:r w:rsidR="00950A9D">
        <w:rPr>
          <w:b/>
        </w:rPr>
        <w:br/>
      </w:r>
      <w:r>
        <w:rPr>
          <w:rFonts w:hint="eastAsia"/>
        </w:rPr>
        <w:t>營運目標可分為：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年內要達成的「短程目標」、三～五年內要達成的「中程目標」、五年以上要達成的「長程目標」。設定營運目標時</w:t>
      </w:r>
      <w:r w:rsidR="00B86495">
        <w:rPr>
          <w:rFonts w:hint="eastAsia"/>
        </w:rPr>
        <w:t>,</w:t>
      </w:r>
      <w:r>
        <w:rPr>
          <w:rFonts w:hint="eastAsia"/>
        </w:rPr>
        <w:t>必須衡量現實狀況</w:t>
      </w:r>
      <w:r w:rsidR="00B86495">
        <w:rPr>
          <w:rFonts w:hint="eastAsia"/>
        </w:rPr>
        <w:t>,</w:t>
      </w:r>
      <w:r>
        <w:rPr>
          <w:rFonts w:hint="eastAsia"/>
        </w:rPr>
        <w:t>訂定有可能達成或明確可行的方案。</w:t>
      </w:r>
    </w:p>
    <w:p w14:paraId="419B572E" w14:textId="77777777" w:rsid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評估市場環境</w:t>
      </w:r>
      <w:r w:rsidR="00950A9D">
        <w:rPr>
          <w:b/>
        </w:rPr>
        <w:br/>
      </w:r>
      <w:r>
        <w:rPr>
          <w:rFonts w:hint="eastAsia"/>
        </w:rPr>
        <w:t>根據所要開設的線上購物商店</w:t>
      </w:r>
      <w:r w:rsidR="00B86495">
        <w:rPr>
          <w:rFonts w:hint="eastAsia"/>
        </w:rPr>
        <w:t>,</w:t>
      </w:r>
      <w:r>
        <w:rPr>
          <w:rFonts w:hint="eastAsia"/>
        </w:rPr>
        <w:t>評估與市場相關的各項因素</w:t>
      </w:r>
      <w:r w:rsidR="00B86495">
        <w:rPr>
          <w:rFonts w:hint="eastAsia"/>
        </w:rPr>
        <w:t>,</w:t>
      </w:r>
      <w:r>
        <w:rPr>
          <w:rFonts w:hint="eastAsia"/>
        </w:rPr>
        <w:t>包括市場規模、產值、產業概況、發展趨勢、競爭者的家數與商品特色等。</w:t>
      </w:r>
    </w:p>
    <w:p w14:paraId="7F6C6875" w14:textId="77777777" w:rsidR="00200A5A" w:rsidRP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評估自身具備的能力與資源</w:t>
      </w:r>
      <w:r w:rsidR="00950A9D">
        <w:rPr>
          <w:b/>
        </w:rPr>
        <w:br/>
      </w:r>
      <w:r>
        <w:rPr>
          <w:rFonts w:hint="eastAsia"/>
        </w:rPr>
        <w:t>『有多少能力</w:t>
      </w:r>
      <w:r w:rsidR="00B86495">
        <w:rPr>
          <w:rFonts w:hint="eastAsia"/>
        </w:rPr>
        <w:t>,</w:t>
      </w:r>
      <w:r>
        <w:rPr>
          <w:rFonts w:hint="eastAsia"/>
        </w:rPr>
        <w:t>做多少事』是經營商業成功的重要原則</w:t>
      </w:r>
      <w:r w:rsidR="00B86495">
        <w:rPr>
          <w:rFonts w:hint="eastAsia"/>
        </w:rPr>
        <w:t>,</w:t>
      </w:r>
      <w:r>
        <w:rPr>
          <w:rFonts w:hint="eastAsia"/>
        </w:rPr>
        <w:t>在開店之前必須衡量自己所具備的能力與資源</w:t>
      </w:r>
      <w:r w:rsidR="00B86495">
        <w:rPr>
          <w:rFonts w:hint="eastAsia"/>
        </w:rPr>
        <w:t>,</w:t>
      </w:r>
      <w:r>
        <w:rPr>
          <w:rFonts w:hint="eastAsia"/>
        </w:rPr>
        <w:t>例如：有多少資金、是否具備網站維護管理等能力</w:t>
      </w:r>
      <w:r w:rsidR="00B86495">
        <w:rPr>
          <w:rFonts w:hint="eastAsia"/>
        </w:rPr>
        <w:t>,</w:t>
      </w:r>
      <w:r>
        <w:rPr>
          <w:rFonts w:hint="eastAsia"/>
        </w:rPr>
        <w:t>在經過審慎評估後</w:t>
      </w:r>
      <w:r w:rsidR="00B86495">
        <w:rPr>
          <w:rFonts w:hint="eastAsia"/>
        </w:rPr>
        <w:t>,</w:t>
      </w:r>
      <w:r>
        <w:rPr>
          <w:rFonts w:hint="eastAsia"/>
        </w:rPr>
        <w:t>選擇適合自己的開店模式。</w:t>
      </w:r>
    </w:p>
    <w:p w14:paraId="7CF04E28" w14:textId="77777777" w:rsidR="00C70699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選擇目標顧客群</w:t>
      </w:r>
      <w:r w:rsidR="00950A9D">
        <w:rPr>
          <w:b/>
        </w:rPr>
        <w:br/>
      </w:r>
      <w:r>
        <w:rPr>
          <w:rFonts w:hint="eastAsia"/>
        </w:rPr>
        <w:t>開設線上購物商店前</w:t>
      </w:r>
      <w:r w:rsidR="00B86495">
        <w:rPr>
          <w:rFonts w:hint="eastAsia"/>
        </w:rPr>
        <w:t>,</w:t>
      </w:r>
      <w:r>
        <w:rPr>
          <w:rFonts w:hint="eastAsia"/>
        </w:rPr>
        <w:t>須先選定好目標客群</w:t>
      </w:r>
      <w:r w:rsidR="00B86495">
        <w:rPr>
          <w:rFonts w:hint="eastAsia"/>
        </w:rPr>
        <w:t>,</w:t>
      </w:r>
      <w:r>
        <w:rPr>
          <w:rFonts w:hint="eastAsia"/>
        </w:rPr>
        <w:t>再</w:t>
      </w:r>
      <w:proofErr w:type="gramStart"/>
      <w:r>
        <w:rPr>
          <w:rFonts w:hint="eastAsia"/>
        </w:rPr>
        <w:t>針對該客群</w:t>
      </w:r>
      <w:proofErr w:type="gramEnd"/>
      <w:r>
        <w:rPr>
          <w:rFonts w:hint="eastAsia"/>
        </w:rPr>
        <w:t>的特性</w:t>
      </w:r>
      <w:r w:rsidR="00B86495">
        <w:rPr>
          <w:rFonts w:hint="eastAsia"/>
        </w:rPr>
        <w:t>,</w:t>
      </w:r>
      <w:r>
        <w:rPr>
          <w:rFonts w:hint="eastAsia"/>
        </w:rPr>
        <w:t>包括年齡、性別、職業、所得等投其所好</w:t>
      </w:r>
      <w:r w:rsidR="00B86495">
        <w:rPr>
          <w:rFonts w:hint="eastAsia"/>
        </w:rPr>
        <w:t>,</w:t>
      </w:r>
      <w:r>
        <w:rPr>
          <w:rFonts w:hint="eastAsia"/>
        </w:rPr>
        <w:t>販售符合目標客群需求的商品、提供符合目標客群需求的服務、設計可以引起目標客群共鳴的行銷方案等</w:t>
      </w:r>
      <w:r w:rsidR="00B86495">
        <w:rPr>
          <w:rFonts w:hint="eastAsia"/>
        </w:rPr>
        <w:t>,</w:t>
      </w:r>
      <w:r>
        <w:rPr>
          <w:rFonts w:hint="eastAsia"/>
        </w:rPr>
        <w:t>才能將有限的資源發揮到最大的效用。</w:t>
      </w:r>
    </w:p>
    <w:p w14:paraId="29F345E6" w14:textId="77777777" w:rsid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規劃網站服務的項目與內容</w:t>
      </w:r>
      <w:r w:rsidR="00950A9D">
        <w:rPr>
          <w:b/>
        </w:rPr>
        <w:br/>
      </w:r>
      <w:r>
        <w:rPr>
          <w:rFonts w:hint="eastAsia"/>
        </w:rPr>
        <w:t>在競爭激烈的電子商務環境下</w:t>
      </w:r>
      <w:r w:rsidR="00B86495">
        <w:rPr>
          <w:rFonts w:hint="eastAsia"/>
        </w:rPr>
        <w:t>,</w:t>
      </w:r>
      <w:r>
        <w:rPr>
          <w:rFonts w:hint="eastAsia"/>
        </w:rPr>
        <w:t>如何留住顧客</w:t>
      </w:r>
      <w:r w:rsidR="00B86495">
        <w:rPr>
          <w:rFonts w:hint="eastAsia"/>
        </w:rPr>
        <w:t>,</w:t>
      </w:r>
      <w:r>
        <w:rPr>
          <w:rFonts w:hint="eastAsia"/>
        </w:rPr>
        <w:t>讓顧客成為忠實會員經常消費</w:t>
      </w:r>
      <w:r w:rsidR="00B86495">
        <w:rPr>
          <w:rFonts w:hint="eastAsia"/>
        </w:rPr>
        <w:t>,</w:t>
      </w:r>
      <w:r>
        <w:rPr>
          <w:rFonts w:hint="eastAsia"/>
        </w:rPr>
        <w:t>規劃完善的網站功能與服務就相當重要</w:t>
      </w:r>
      <w:r w:rsidR="00B86495">
        <w:rPr>
          <w:rFonts w:hint="eastAsia"/>
        </w:rPr>
        <w:t>,</w:t>
      </w:r>
      <w:r>
        <w:rPr>
          <w:rFonts w:hint="eastAsia"/>
        </w:rPr>
        <w:t>以下列舉幾個要點：</w:t>
      </w:r>
    </w:p>
    <w:p w14:paraId="74CD5BA6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建立</w:t>
      </w:r>
      <w:r>
        <w:rPr>
          <w:rFonts w:hint="eastAsia"/>
        </w:rPr>
        <w:t xml:space="preserve"> "</w:t>
      </w:r>
      <w:r>
        <w:rPr>
          <w:rFonts w:hint="eastAsia"/>
        </w:rPr>
        <w:t>吸</w:t>
      </w:r>
      <w:proofErr w:type="gramStart"/>
      <w:r>
        <w:rPr>
          <w:rFonts w:hint="eastAsia"/>
        </w:rPr>
        <w:t>睛</w:t>
      </w:r>
      <w:proofErr w:type="gramEnd"/>
      <w:r>
        <w:rPr>
          <w:rFonts w:hint="eastAsia"/>
        </w:rPr>
        <w:t xml:space="preserve">" </w:t>
      </w:r>
      <w:r>
        <w:rPr>
          <w:rFonts w:hint="eastAsia"/>
        </w:rPr>
        <w:t>的首頁</w:t>
      </w:r>
      <w:r w:rsidR="00B86495">
        <w:rPr>
          <w:rFonts w:hint="eastAsia"/>
        </w:rPr>
        <w:t>,</w:t>
      </w:r>
      <w:r>
        <w:rPr>
          <w:rFonts w:hint="eastAsia"/>
        </w:rPr>
        <w:t>讓訪客有興趣繼續瀏覽網頁。</w:t>
      </w:r>
    </w:p>
    <w:p w14:paraId="0541DA02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建立簡單、</w:t>
      </w:r>
      <w:proofErr w:type="gramStart"/>
      <w:r>
        <w:rPr>
          <w:rFonts w:hint="eastAsia"/>
        </w:rPr>
        <w:t>清楚、</w:t>
      </w:r>
      <w:proofErr w:type="gramEnd"/>
      <w:r>
        <w:rPr>
          <w:rFonts w:hint="eastAsia"/>
        </w:rPr>
        <w:t>流暢、容易操作的網頁介面</w:t>
      </w:r>
      <w:r w:rsidR="00B86495">
        <w:rPr>
          <w:rFonts w:hint="eastAsia"/>
        </w:rPr>
        <w:t>,</w:t>
      </w:r>
      <w:r>
        <w:rPr>
          <w:rFonts w:hint="eastAsia"/>
        </w:rPr>
        <w:t>方便顧客瀏覽選購商品。</w:t>
      </w:r>
    </w:p>
    <w:p w14:paraId="4A552504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提供多元的搜尋方式（如關鍵字、商品編號、商品分類等）</w:t>
      </w:r>
      <w:r w:rsidR="00B86495">
        <w:rPr>
          <w:rFonts w:hint="eastAsia"/>
        </w:rPr>
        <w:t>,</w:t>
      </w:r>
      <w:r>
        <w:rPr>
          <w:rFonts w:hint="eastAsia"/>
        </w:rPr>
        <w:t>讓顧客可以快速</w:t>
      </w:r>
    </w:p>
    <w:p w14:paraId="3F79DD53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找到所需的商品。</w:t>
      </w:r>
    </w:p>
    <w:p w14:paraId="412C8EF2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提供詳細的商品介紹</w:t>
      </w:r>
      <w:r w:rsidR="00B86495">
        <w:rPr>
          <w:rFonts w:hint="eastAsia"/>
        </w:rPr>
        <w:t>,</w:t>
      </w:r>
      <w:r>
        <w:rPr>
          <w:rFonts w:hint="eastAsia"/>
        </w:rPr>
        <w:t>讓顧客更瞭解商品。</w:t>
      </w:r>
    </w:p>
    <w:p w14:paraId="6574B2ED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提供安全、合適的付款機制</w:t>
      </w:r>
      <w:r w:rsidR="00B86495">
        <w:rPr>
          <w:rFonts w:hint="eastAsia"/>
        </w:rPr>
        <w:t>,</w:t>
      </w:r>
      <w:r>
        <w:rPr>
          <w:rFonts w:hint="eastAsia"/>
        </w:rPr>
        <w:t>讓顧客能安心購物。</w:t>
      </w:r>
    </w:p>
    <w:p w14:paraId="49012635" w14:textId="77777777" w:rsidR="00200A5A" w:rsidRDefault="00200A5A" w:rsidP="00950A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提供買賣雙方都方便的商品配送方式</w:t>
      </w:r>
      <w:r w:rsidR="00B86495">
        <w:rPr>
          <w:rFonts w:hint="eastAsia"/>
        </w:rPr>
        <w:t>,</w:t>
      </w:r>
      <w:r>
        <w:rPr>
          <w:rFonts w:hint="eastAsia"/>
        </w:rPr>
        <w:t>讓顧客能快速、確實地收到商品。</w:t>
      </w:r>
    </w:p>
    <w:p w14:paraId="4C239F9C" w14:textId="77777777" w:rsid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選擇線上購物商店的架設方式</w:t>
      </w:r>
      <w:r w:rsidR="00950A9D">
        <w:rPr>
          <w:b/>
        </w:rPr>
        <w:br/>
      </w:r>
      <w:r>
        <w:rPr>
          <w:rFonts w:hint="eastAsia"/>
        </w:rPr>
        <w:t>在上一章介紹的線上購物商店架設方法有以下三種：自行架設、</w:t>
      </w:r>
      <w:proofErr w:type="gramStart"/>
      <w:r>
        <w:rPr>
          <w:rFonts w:hint="eastAsia"/>
        </w:rPr>
        <w:t>利用線上開</w:t>
      </w:r>
      <w:proofErr w:type="gramEnd"/>
      <w:r>
        <w:rPr>
          <w:rFonts w:hint="eastAsia"/>
        </w:rPr>
        <w:t>店平台架設、在第三方電子商務平台開設。我們可評估自身的能力</w:t>
      </w:r>
      <w:r w:rsidR="00B86495">
        <w:rPr>
          <w:rFonts w:hint="eastAsia"/>
        </w:rPr>
        <w:t>,</w:t>
      </w:r>
      <w:r>
        <w:rPr>
          <w:rFonts w:hint="eastAsia"/>
        </w:rPr>
        <w:t>選擇較適當的方式來架設。</w:t>
      </w:r>
    </w:p>
    <w:p w14:paraId="0DAF1425" w14:textId="77777777" w:rsidR="00200A5A" w:rsidRPr="00200A5A" w:rsidRDefault="00200A5A" w:rsidP="00200A5A">
      <w:pPr>
        <w:pStyle w:val="a3"/>
        <w:numPr>
          <w:ilvl w:val="0"/>
          <w:numId w:val="1"/>
        </w:numPr>
        <w:ind w:leftChars="0"/>
      </w:pPr>
      <w:r w:rsidRPr="00950A9D">
        <w:rPr>
          <w:rFonts w:hint="eastAsia"/>
          <w:b/>
        </w:rPr>
        <w:t>評估整體效益</w:t>
      </w:r>
      <w:r w:rsidR="00950A9D">
        <w:rPr>
          <w:b/>
        </w:rPr>
        <w:br/>
      </w:r>
      <w:r>
        <w:rPr>
          <w:rFonts w:hint="eastAsia"/>
        </w:rPr>
        <w:t>我們須評估開設線上購物商店需要投入的各項成本</w:t>
      </w:r>
      <w:r w:rsidR="00B86495">
        <w:rPr>
          <w:rFonts w:hint="eastAsia"/>
        </w:rPr>
        <w:t>,</w:t>
      </w:r>
      <w:r>
        <w:rPr>
          <w:rFonts w:hint="eastAsia"/>
        </w:rPr>
        <w:t>並預估未來可以獲得的收益</w:t>
      </w:r>
      <w:r w:rsidR="00B86495">
        <w:rPr>
          <w:rFonts w:hint="eastAsia"/>
        </w:rPr>
        <w:t>,</w:t>
      </w:r>
      <w:r>
        <w:rPr>
          <w:rFonts w:hint="eastAsia"/>
        </w:rPr>
        <w:t>以確保</w:t>
      </w:r>
      <w:r>
        <w:rPr>
          <w:rFonts w:hint="eastAsia"/>
        </w:rPr>
        <w:lastRenderedPageBreak/>
        <w:t>開設線上購物商店能夠獲得利潤。</w:t>
      </w:r>
    </w:p>
    <w:sectPr w:rsidR="00200A5A" w:rsidRPr="00200A5A" w:rsidSect="00C7069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5C908" w14:textId="77777777" w:rsidR="00F13CB0" w:rsidRDefault="00F13CB0" w:rsidP="00F13CB0">
      <w:r>
        <w:separator/>
      </w:r>
    </w:p>
  </w:endnote>
  <w:endnote w:type="continuationSeparator" w:id="0">
    <w:p w14:paraId="428464EE" w14:textId="77777777" w:rsidR="00F13CB0" w:rsidRDefault="00F13CB0" w:rsidP="00F1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47535" w14:textId="77777777" w:rsidR="00F13CB0" w:rsidRDefault="00F13CB0" w:rsidP="00F13CB0">
      <w:r>
        <w:separator/>
      </w:r>
    </w:p>
  </w:footnote>
  <w:footnote w:type="continuationSeparator" w:id="0">
    <w:p w14:paraId="4BA62465" w14:textId="77777777" w:rsidR="00F13CB0" w:rsidRDefault="00F13CB0" w:rsidP="00F13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F1437"/>
    <w:multiLevelType w:val="hybridMultilevel"/>
    <w:tmpl w:val="609C9B62"/>
    <w:lvl w:ilvl="0" w:tplc="F9F4BDBE">
      <w:start w:val="1"/>
      <w:numFmt w:val="bullet"/>
      <w:lvlText w:val="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32D67E3C"/>
    <w:multiLevelType w:val="hybridMultilevel"/>
    <w:tmpl w:val="3C3C311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6B50355B"/>
    <w:multiLevelType w:val="hybridMultilevel"/>
    <w:tmpl w:val="41CED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9B"/>
    <w:rsid w:val="0010257D"/>
    <w:rsid w:val="001F5F93"/>
    <w:rsid w:val="00200A5A"/>
    <w:rsid w:val="0027423C"/>
    <w:rsid w:val="00575A9B"/>
    <w:rsid w:val="005C027E"/>
    <w:rsid w:val="006E517A"/>
    <w:rsid w:val="006E7D3C"/>
    <w:rsid w:val="007A6B58"/>
    <w:rsid w:val="00950A9D"/>
    <w:rsid w:val="00A23C8E"/>
    <w:rsid w:val="00B86495"/>
    <w:rsid w:val="00C52150"/>
    <w:rsid w:val="00C70699"/>
    <w:rsid w:val="00E36E24"/>
    <w:rsid w:val="00F1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3CE40"/>
  <w15:docId w15:val="{FF4159ED-7975-497E-A07B-D46F7FEB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9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13C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3CB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3C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3C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5B47E-FFFE-4E65-B248-0DD872BA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837</Characters>
  <Application>Microsoft Office Word</Application>
  <DocSecurity>4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e5440</dc:creator>
  <cp:lastModifiedBy>user</cp:lastModifiedBy>
  <cp:revision>2</cp:revision>
  <dcterms:created xsi:type="dcterms:W3CDTF">2020-06-17T07:07:00Z</dcterms:created>
  <dcterms:modified xsi:type="dcterms:W3CDTF">2020-06-17T07:07:00Z</dcterms:modified>
</cp:coreProperties>
</file>