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F1BA8" w14:textId="045DEF7C" w:rsidR="008745C1" w:rsidRPr="00A1277B" w:rsidRDefault="003B5F65" w:rsidP="003B5F65">
      <w:pPr>
        <w:jc w:val="center"/>
        <w:rPr>
          <w:rFonts w:ascii="華康儷中黑" w:eastAsia="華康儷中黑" w:hint="eastAsia"/>
          <w:b/>
          <w:color w:val="000000" w:themeColor="text1"/>
          <w:sz w:val="124"/>
          <w:szCs w:val="1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1277B">
        <w:rPr>
          <w:rFonts w:ascii="華康儷中黑" w:eastAsia="華康儷中黑" w:hint="eastAsia"/>
          <w:b/>
          <w:color w:val="000000" w:themeColor="text1"/>
          <w:sz w:val="124"/>
          <w:szCs w:val="1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機能性球鞋促銷活動提案</w:t>
      </w:r>
    </w:p>
    <w:p w14:paraId="761E30FB" w14:textId="77777777" w:rsidR="00C15ABE" w:rsidRPr="00A1277B" w:rsidRDefault="00C15ABE" w:rsidP="003B5F65">
      <w:pPr>
        <w:rPr>
          <w:rFonts w:ascii="華康儷中黑" w:eastAsia="華康儷中黑" w:hint="eastAsia"/>
          <w:b/>
          <w:color w:val="000000" w:themeColor="text1"/>
          <w:sz w:val="52"/>
          <w:szCs w:val="52"/>
          <w:shd w:val="clear" w:color="auto" w:fill="C0504D" w:themeFill="accent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sectPr w:rsidR="00C15ABE" w:rsidRPr="00A1277B" w:rsidSect="0061489E">
          <w:type w:val="continuous"/>
          <w:pgSz w:w="16838" w:h="11906" w:orient="landscape"/>
          <w:pgMar w:top="1588" w:right="1134" w:bottom="567" w:left="1134" w:header="851" w:footer="992" w:gutter="0"/>
          <w:cols w:space="425"/>
          <w:docGrid w:type="lines" w:linePitch="360"/>
        </w:sectPr>
      </w:pPr>
    </w:p>
    <w:p w14:paraId="6A4294C1" w14:textId="00BD381C" w:rsidR="001231FB" w:rsidRPr="00C15ABE" w:rsidRDefault="001231FB" w:rsidP="003B5F65">
      <w:pPr>
        <w:rPr>
          <w:rFonts w:ascii="華康儷中黑" w:eastAsia="華康儷中黑" w:hint="eastAsia"/>
          <w:color w:val="FFFFFF" w:themeColor="background1"/>
          <w:spacing w:val="-20"/>
          <w:sz w:val="52"/>
          <w:szCs w:val="52"/>
          <w:shd w:val="clear" w:color="auto" w:fill="C0504D" w:themeFill="accent2"/>
        </w:rPr>
      </w:pPr>
      <w:r w:rsidRPr="00C15ABE">
        <w:rPr>
          <w:rFonts w:ascii="華康儷中黑" w:eastAsia="華康儷中黑" w:hint="eastAsia"/>
          <w:color w:val="FFFFFF" w:themeColor="background1"/>
          <w:spacing w:val="-20"/>
          <w:sz w:val="52"/>
          <w:szCs w:val="52"/>
          <w:shd w:val="clear" w:color="auto" w:fill="C0504D" w:themeFill="accent2"/>
        </w:rPr>
        <w:t>現況</w:t>
      </w:r>
    </w:p>
    <w:p w14:paraId="284CC276" w14:textId="743E02D5" w:rsidR="001231FB" w:rsidRPr="00C15ABE" w:rsidRDefault="001231FB" w:rsidP="003B5F65">
      <w:pPr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</w:pPr>
      <w:r w:rsidRPr="00C15ABE"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  <w:t>長期久站的消費者常會有足底筋膜炎等症狀</w:t>
      </w:r>
      <w:r w:rsidR="00C15ABE" w:rsidRPr="00C15ABE"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  <w:t>，為改善此問題而開發之新產品。</w:t>
      </w:r>
    </w:p>
    <w:p w14:paraId="6A188EE0" w14:textId="414EA586" w:rsidR="001231FB" w:rsidRPr="00C15ABE" w:rsidRDefault="00C15ABE" w:rsidP="003B5F65">
      <w:pPr>
        <w:rPr>
          <w:rFonts w:ascii="華康儷中黑" w:eastAsia="華康儷中黑" w:hint="eastAsia"/>
          <w:color w:val="FFFFFF" w:themeColor="background1"/>
          <w:spacing w:val="-20"/>
          <w:sz w:val="52"/>
          <w:szCs w:val="52"/>
          <w:shd w:val="clear" w:color="auto" w:fill="C0504D" w:themeFill="accent2"/>
        </w:rPr>
      </w:pPr>
      <w:r w:rsidRPr="00C15ABE">
        <w:rPr>
          <w:rFonts w:ascii="華康儷中黑" w:eastAsia="華康儷中黑" w:hint="eastAsia"/>
          <w:color w:val="FFFFFF" w:themeColor="background1"/>
          <w:spacing w:val="-20"/>
          <w:sz w:val="52"/>
          <w:szCs w:val="52"/>
          <w:shd w:val="clear" w:color="auto" w:fill="C0504D" w:themeFill="accent2"/>
        </w:rPr>
        <w:t>產品特色</w:t>
      </w:r>
    </w:p>
    <w:p w14:paraId="420B9622" w14:textId="36093CC9" w:rsidR="003B5F65" w:rsidRPr="00C15ABE" w:rsidRDefault="003B5F65" w:rsidP="003B5F65">
      <w:pPr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</w:pPr>
      <w:r w:rsidRPr="00C15ABE"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  <w:t>這款多功能中筒鞋特地針對長時間久站的消費者提供舒適穿著體驗。足底精心設置泡棉，提供良好的衝擊吸收力與穩定感。輕量中底，造就柔軟步伐體驗。</w:t>
      </w:r>
    </w:p>
    <w:p w14:paraId="29DDDAD0" w14:textId="0130E811" w:rsidR="003B5F65" w:rsidRPr="00C15ABE" w:rsidRDefault="00C15ABE" w:rsidP="003B5F65">
      <w:pPr>
        <w:rPr>
          <w:rFonts w:ascii="華康儷中黑" w:eastAsia="華康儷中黑"/>
          <w:color w:val="FFFFFF" w:themeColor="background1"/>
          <w:spacing w:val="-20"/>
          <w:sz w:val="52"/>
          <w:szCs w:val="52"/>
          <w:shd w:val="clear" w:color="auto" w:fill="C0504D" w:themeFill="accent2"/>
        </w:rPr>
      </w:pPr>
      <w:r w:rsidRPr="00C15ABE">
        <w:rPr>
          <w:rFonts w:ascii="華康儷中黑" w:eastAsia="華康儷中黑" w:hint="eastAsia"/>
          <w:color w:val="FFFFFF" w:themeColor="background1"/>
          <w:spacing w:val="-20"/>
          <w:sz w:val="52"/>
          <w:szCs w:val="52"/>
          <w:shd w:val="clear" w:color="auto" w:fill="C0504D" w:themeFill="accent2"/>
        </w:rPr>
        <w:t>廣告宣傳</w:t>
      </w:r>
    </w:p>
    <w:p w14:paraId="68FF21F4" w14:textId="4C43743F" w:rsidR="00C15ABE" w:rsidRPr="00C15ABE" w:rsidRDefault="00C15ABE" w:rsidP="003B5F65">
      <w:pPr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</w:pPr>
      <w:r w:rsidRPr="00C15ABE"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  <w:t>透過電視、雜誌、社群網站、關鍵字廣告、及名人代言</w:t>
      </w:r>
      <w:r>
        <w:rPr>
          <w:rFonts w:ascii="華康細黑體" w:eastAsia="華康細黑體" w:hint="eastAsia"/>
          <w:color w:val="000000" w:themeColor="text1"/>
          <w:spacing w:val="-20"/>
          <w:sz w:val="52"/>
          <w:szCs w:val="52"/>
        </w:rPr>
        <w:t>。</w:t>
      </w:r>
      <w:bookmarkStart w:id="0" w:name="_GoBack"/>
      <w:bookmarkEnd w:id="0"/>
    </w:p>
    <w:sectPr w:rsidR="00C15ABE" w:rsidRPr="00C15ABE" w:rsidSect="0061489E">
      <w:type w:val="continuous"/>
      <w:pgSz w:w="16838" w:h="11906" w:orient="landscape"/>
      <w:pgMar w:top="158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4ECE6" w14:textId="77777777" w:rsidR="002C5714" w:rsidRDefault="002C5714" w:rsidP="00C36DC9">
      <w:r>
        <w:separator/>
      </w:r>
    </w:p>
  </w:endnote>
  <w:endnote w:type="continuationSeparator" w:id="0">
    <w:p w14:paraId="4A58259A" w14:textId="77777777" w:rsidR="002C5714" w:rsidRDefault="002C5714" w:rsidP="00C3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1811C" w14:textId="77777777" w:rsidR="002C5714" w:rsidRDefault="002C5714" w:rsidP="00C36DC9">
      <w:r>
        <w:separator/>
      </w:r>
    </w:p>
  </w:footnote>
  <w:footnote w:type="continuationSeparator" w:id="0">
    <w:p w14:paraId="69DAB922" w14:textId="77777777" w:rsidR="002C5714" w:rsidRDefault="002C5714" w:rsidP="00C36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C1"/>
    <w:rsid w:val="00060A05"/>
    <w:rsid w:val="000C5F25"/>
    <w:rsid w:val="001231FB"/>
    <w:rsid w:val="00143161"/>
    <w:rsid w:val="0016573E"/>
    <w:rsid w:val="00165E2D"/>
    <w:rsid w:val="001F5C71"/>
    <w:rsid w:val="00205C4C"/>
    <w:rsid w:val="0020763F"/>
    <w:rsid w:val="002111CB"/>
    <w:rsid w:val="00225B50"/>
    <w:rsid w:val="00230FFA"/>
    <w:rsid w:val="00237652"/>
    <w:rsid w:val="002C5714"/>
    <w:rsid w:val="00301586"/>
    <w:rsid w:val="00331C28"/>
    <w:rsid w:val="00391B96"/>
    <w:rsid w:val="003B29B1"/>
    <w:rsid w:val="003B5F65"/>
    <w:rsid w:val="003C4924"/>
    <w:rsid w:val="003C7919"/>
    <w:rsid w:val="003F36BE"/>
    <w:rsid w:val="00402939"/>
    <w:rsid w:val="004070E7"/>
    <w:rsid w:val="00466C30"/>
    <w:rsid w:val="00495497"/>
    <w:rsid w:val="004A7145"/>
    <w:rsid w:val="004C2077"/>
    <w:rsid w:val="00544448"/>
    <w:rsid w:val="0061489E"/>
    <w:rsid w:val="00691B99"/>
    <w:rsid w:val="00695F50"/>
    <w:rsid w:val="006D5287"/>
    <w:rsid w:val="007410A2"/>
    <w:rsid w:val="007515FE"/>
    <w:rsid w:val="00754420"/>
    <w:rsid w:val="007B63CD"/>
    <w:rsid w:val="007D6D1E"/>
    <w:rsid w:val="00845D2F"/>
    <w:rsid w:val="008745C1"/>
    <w:rsid w:val="008A569F"/>
    <w:rsid w:val="009179F6"/>
    <w:rsid w:val="00A1277B"/>
    <w:rsid w:val="00A4514E"/>
    <w:rsid w:val="00A53F76"/>
    <w:rsid w:val="00AC755D"/>
    <w:rsid w:val="00AE6393"/>
    <w:rsid w:val="00AF79D1"/>
    <w:rsid w:val="00B00FC6"/>
    <w:rsid w:val="00B05902"/>
    <w:rsid w:val="00B8213C"/>
    <w:rsid w:val="00B8252E"/>
    <w:rsid w:val="00BA4F18"/>
    <w:rsid w:val="00BA7162"/>
    <w:rsid w:val="00BD1FFE"/>
    <w:rsid w:val="00C07EF7"/>
    <w:rsid w:val="00C15ABE"/>
    <w:rsid w:val="00C34362"/>
    <w:rsid w:val="00C36DC9"/>
    <w:rsid w:val="00C41D59"/>
    <w:rsid w:val="00CF0AFA"/>
    <w:rsid w:val="00D84E69"/>
    <w:rsid w:val="00D90103"/>
    <w:rsid w:val="00DE3817"/>
    <w:rsid w:val="00DF3923"/>
    <w:rsid w:val="00E64D25"/>
    <w:rsid w:val="00EC7865"/>
    <w:rsid w:val="00ED082C"/>
    <w:rsid w:val="00F05539"/>
    <w:rsid w:val="00F256D5"/>
    <w:rsid w:val="00F31D0F"/>
    <w:rsid w:val="00F640B8"/>
    <w:rsid w:val="00FC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5DE5BA"/>
  <w15:docId w15:val="{3188AB3B-E8AC-4E41-A8AD-94CFCA92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9179F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C36DC9"/>
    <w:rPr>
      <w:kern w:val="2"/>
    </w:rPr>
  </w:style>
  <w:style w:type="paragraph" w:styleId="a7">
    <w:name w:val="footer"/>
    <w:basedOn w:val="a"/>
    <w:link w:val="a8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C36D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706C5E-CAB3-432F-911E-BD6C5897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e082</cp:lastModifiedBy>
  <cp:revision>4</cp:revision>
  <dcterms:created xsi:type="dcterms:W3CDTF">2019-07-30T08:59:00Z</dcterms:created>
  <dcterms:modified xsi:type="dcterms:W3CDTF">2019-08-08T06:52:00Z</dcterms:modified>
</cp:coreProperties>
</file>