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56323387"/>
        <w:docPartObj>
          <w:docPartGallery w:val="Cover Pages"/>
          <w:docPartUnique/>
        </w:docPartObj>
      </w:sdtPr>
      <w:sdtEndPr>
        <w:rPr>
          <w:rFonts w:eastAsia="華康細圓體"/>
          <w:spacing w:val="6"/>
        </w:rPr>
      </w:sdtEndPr>
      <w:sdtContent>
        <w:p w:rsidR="000F6248" w:rsidRDefault="000F6248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303B7FF0" wp14:editId="75A7D4A1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-5000</wp14:pctPosVOffset>
                        </wp:positionV>
                      </mc:Choice>
                      <mc:Fallback>
                        <wp:positionV relativeFrom="page">
                          <wp:posOffset>739775</wp:posOffset>
                        </wp:positionV>
                      </mc:Fallback>
                    </mc:AlternateContent>
                    <wp:extent cx="6537960" cy="5349240"/>
                    <wp:effectExtent l="0" t="0" r="8890" b="3175"/>
                    <wp:wrapNone/>
                    <wp:docPr id="382" name="矩形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37960" cy="534924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dk1">
                                    <a:tint val="80000"/>
                                    <a:satMod val="300000"/>
                                  </a:schemeClr>
                                </a:gs>
                                <a:gs pos="100000">
                                  <a:schemeClr val="dk1">
                                    <a:shade val="30000"/>
                                    <a:satMod val="200000"/>
                                  </a:schemeClr>
                                </a:gs>
                              </a:gsLst>
                              <a:lin ang="5400000" scaled="1"/>
                              <a:tileRect/>
                            </a:gradFill>
                            <a:extLs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style>
                            <a:lnRef idx="0">
                              <a:scrgbClr r="0" g="0" b="0"/>
                            </a:lnRef>
                            <a:fillRef idx="1003">
                              <a:schemeClr val="dk1"/>
                            </a:fillRef>
                            <a:effectRef idx="0">
                              <a:scrgbClr r="0" g="0" b="0"/>
                            </a:effectRef>
                            <a:fontRef idx="major"/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華康勘亭流" w:eastAsia="華康勘亭流" w:hAnsiTheme="majorHAnsi" w:cstheme="majorBidi" w:hint="eastAsia"/>
                                    <w:color w:val="FFFFFF" w:themeColor="background1"/>
                                    <w:sz w:val="84"/>
                                    <w:szCs w:val="84"/>
                                  </w:rPr>
                                  <w:alias w:val="標題"/>
                                  <w:id w:val="1550341699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0F6248" w:rsidRPr="000F6248" w:rsidRDefault="000F6248">
                                    <w:pPr>
                                      <w:pStyle w:val="ad"/>
                                      <w:rPr>
                                        <w:rFonts w:ascii="華康勘亭流" w:eastAsia="華康勘亭流" w:hAnsiTheme="majorHAnsi" w:cstheme="majorBidi"/>
                                        <w:color w:val="FFFFFF" w:themeColor="background1"/>
                                        <w:sz w:val="84"/>
                                        <w:szCs w:val="84"/>
                                      </w:rPr>
                                    </w:pPr>
                                    <w:r w:rsidRPr="000F6248">
                                      <w:rPr>
                                        <w:rFonts w:ascii="華康勘亭流" w:eastAsia="華康勘亭流" w:hAnsiTheme="majorHAnsi" w:cstheme="majorBidi" w:hint="eastAsia"/>
                                        <w:color w:val="FFFFFF" w:themeColor="background1"/>
                                        <w:sz w:val="84"/>
                                        <w:szCs w:val="84"/>
                                      </w:rPr>
                                      <w:t>我們只有一個地球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228600" tIns="45720" rIns="1371600" bIns="9144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110000</wp14:pctWidth>
                    </wp14:sizeRelH>
                    <wp14:sizeRelV relativeFrom="margin">
                      <wp14:pctHeight>65000</wp14:pctHeight>
                    </wp14:sizeRelV>
                  </wp:anchor>
                </w:drawing>
              </mc:Choice>
              <mc:Fallback>
                <w:pict>
                  <v:rect id="矩形 6" o:spid="_x0000_s1026" style="position:absolute;margin-left:0;margin-top:0;width:514.8pt;height:421.2pt;z-index:-251656192;visibility:visible;mso-wrap-style:square;mso-width-percent:1100;mso-height-percent:650;mso-top-percent:-50;mso-wrap-distance-left:9pt;mso-wrap-distance-top:0;mso-wrap-distance-right:9pt;mso-wrap-distance-bottom:0;mso-position-horizontal:center;mso-position-horizontal-relative:margin;mso-position-vertical-relative:margin;mso-width-percent:1100;mso-height-percent:650;mso-top-percent:-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" fillcolor="#333 [2576]" stroked="f">
                    <v:fill color2="black [960]" rotate="t" focus="100%" type="gradient"/>
                    <v:textbox inset="18pt,,108pt,7.2pt">
                      <w:txbxContent>
                        <w:sdt>
                          <w:sdtPr>
                            <w:rPr>
                              <w:rFonts w:ascii="華康勘亭流" w:eastAsia="華康勘亭流" w:hAnsiTheme="majorHAnsi" w:cstheme="majorBidi" w:hint="eastAsia"/>
                              <w:color w:val="FFFFFF" w:themeColor="background1"/>
                              <w:sz w:val="84"/>
                              <w:szCs w:val="84"/>
                            </w:rPr>
                            <w:alias w:val="標題"/>
                            <w:id w:val="155034169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0F6248" w:rsidRPr="000F6248" w:rsidRDefault="000F6248">
                              <w:pPr>
                                <w:pStyle w:val="ad"/>
                                <w:rPr>
                                  <w:rFonts w:ascii="華康勘亭流" w:eastAsia="華康勘亭流" w:hAnsiTheme="majorHAnsi" w:cstheme="majorBidi" w:hint="eastAsia"/>
                                  <w:color w:val="FFFFFF" w:themeColor="background1"/>
                                  <w:sz w:val="84"/>
                                  <w:szCs w:val="84"/>
                                </w:rPr>
                              </w:pPr>
                              <w:r w:rsidRPr="000F6248">
                                <w:rPr>
                                  <w:rFonts w:ascii="華康勘亭流" w:eastAsia="華康勘亭流" w:hAnsiTheme="majorHAnsi" w:cstheme="majorBidi" w:hint="eastAsia"/>
                                  <w:color w:val="FFFFFF" w:themeColor="background1"/>
                                  <w:sz w:val="84"/>
                                  <w:szCs w:val="84"/>
                                </w:rPr>
                                <w:t>我們只有一個地球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0F6248" w:rsidRDefault="000F6248"/>
        <w:p w:rsidR="000F6248" w:rsidRDefault="000F6248"/>
        <w:p w:rsidR="000F6248" w:rsidRDefault="000F6248"/>
        <w:p w:rsidR="000F6248" w:rsidRDefault="000F6248">
          <w:pPr>
            <w:widowControl/>
            <w:rPr>
              <w:rFonts w:eastAsia="華康細圓體"/>
              <w:spacing w:val="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42951867" wp14:editId="6CD60141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59000</wp14:pctPosVOffset>
                        </wp:positionV>
                      </mc:Choice>
                      <mc:Fallback>
                        <wp:positionV relativeFrom="page">
                          <wp:posOffset>2979420</wp:posOffset>
                        </wp:positionV>
                      </mc:Fallback>
                    </mc:AlternateContent>
                    <wp:extent cx="6537960" cy="3703320"/>
                    <wp:effectExtent l="0" t="0" r="8890" b="7620"/>
                    <wp:wrapNone/>
                    <wp:docPr id="388" name="矩形 38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537960" cy="370332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lt1">
                                    <a:tint val="80000"/>
                                    <a:satMod val="300000"/>
                                  </a:schemeClr>
                                </a:gs>
                                <a:gs pos="100000">
                                  <a:schemeClr val="lt1">
                                    <a:shade val="30000"/>
                                    <a:satMod val="20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110000</wp14:pctWidth>
                    </wp14:sizeRelH>
                    <wp14:sizeRelV relativeFrom="margin">
                      <wp14:pctHeight>45000</wp14:pctHeight>
                    </wp14:sizeRelV>
                  </wp:anchor>
                </w:drawing>
              </mc:Choice>
              <mc:Fallback>
                <w:pict>
                  <v:rect id="矩形 388" o:spid="_x0000_s1026" style="position:absolute;margin-left:0;margin-top:0;width:514.8pt;height:291.6pt;z-index:-251657216;visibility:visible;mso-wrap-style:square;mso-width-percent:1100;mso-height-percent:450;mso-top-percent:590;mso-wrap-distance-left:9pt;mso-wrap-distance-top:0;mso-wrap-distance-right:9pt;mso-wrap-distance-bottom:0;mso-position-horizontal:center;mso-position-horizontal-relative:margin;mso-position-vertical-relative:margin;mso-width-percent:1100;mso-height-percent:450;mso-top-percent:59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" fillcolor="white [2577]" stroked="f" strokeweight="2pt">
                    <v:fill color2="#4c4c4c [961]" rotate="t" focusposition=".5,.5" focussize="" focus="100%" type="gradientRadial"/>
                    <w10:wrap anchorx="margin" anchory="margin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68FB12A5" wp14:editId="030743B3">
                    <wp:simplePos x="0" y="0"/>
                    <mc:AlternateContent>
                      <mc:Choice Requires="wp14">
                        <wp:positionH relativeFrom="page">
                          <wp14:pctPosHOffset>75000</wp14:pctPosHOffset>
                        </wp:positionH>
                      </mc:Choice>
                      <mc:Fallback>
                        <wp:positionH relativeFrom="page">
                          <wp:posOffset>5670550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49000</wp14:pctPosVOffset>
                        </wp:positionV>
                      </mc:Choice>
                      <mc:Fallback>
                        <wp:positionV relativeFrom="page">
                          <wp:posOffset>2611120</wp:posOffset>
                        </wp:positionV>
                      </mc:Fallback>
                    </mc:AlternateContent>
                    <wp:extent cx="740664" cy="777240"/>
                    <wp:effectExtent l="38735" t="37465" r="98425" b="841375"/>
                    <wp:wrapNone/>
                    <wp:docPr id="389" name="群組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rot="5400000">
                              <a:off x="0" y="0"/>
                              <a:ext cx="740664" cy="777240"/>
                              <a:chOff x="10217" y="9410"/>
                              <a:chExt cx="1565" cy="590"/>
                            </a:xfrm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  <a:reflection blurRad="6350" stA="50000" endA="295" endPos="92000" dist="101600" dir="5400000" sy="-100000" algn="bl" rotWithShape="0"/>
                            </a:effectLst>
                          </wpg:grpSpPr>
                          <wps:wsp>
                            <wps:cNvPr id="390" name="AutoShap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0" y="9410"/>
                                <a:ext cx="682" cy="590"/>
                              </a:xfrm>
                              <a:prstGeom prst="chevron">
                                <a:avLst>
                                  <a:gd name="adj" fmla="val 60312"/>
                                </a:avLst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1" name="AutoShap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659" y="9410"/>
                                <a:ext cx="682" cy="590"/>
                              </a:xfrm>
                              <a:prstGeom prst="chevron">
                                <a:avLst>
                                  <a:gd name="adj" fmla="val 60312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2" name="AutoShape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217" y="9410"/>
                                <a:ext cx="682" cy="590"/>
                              </a:xfrm>
                              <a:prstGeom prst="chevron">
                                <a:avLst>
                                  <a:gd name="adj" fmla="val 57613"/>
                                </a:avLst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群組 7" o:spid="_x0000_s1026" style="position:absolute;margin-left:0;margin-top:0;width:58.3pt;height:61.2pt;rotation:90;z-index:251661312;mso-left-percent:750;mso-top-percent:490;mso-position-horizontal-relative:page;mso-position-vertical-relative:page;mso-left-percent:750;mso-top-percent:490;mso-width-relative:margin;mso-height-relative:margin" coordorigin="10217,9410" coordsize="1565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"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utoShape 8" o:spid="_x0000_s1027" type="#_x0000_t55" style="position:absolute;left:11100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xSq8MA&#10;AADcAAAADwAAAGRycy9kb3ducmV2LnhtbERPy4rCMBTdD/gP4QruxlQF0Y5RxGHUhYgvGJeX5k7b&#10;sbmpTaz1781CcHk478msMYWoqXK5ZQW9bgSCOLE651TB6fjzOQLhPLLGwjIpeJCD2bT1McFY2zvv&#10;qT74VIQQdjEqyLwvYyldkpFB17UlceD+bGXQB1ilUld4D+GmkP0oGkqDOYeGDEtaZJRcDjej4P+7&#10;yM+L+fU43NZnvfrd9a/7zVKpTruZf4Hw1Pi3+OVeawWDcZgfzoQjIK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xSq8MAAADcAAAADwAAAAAAAAAAAAAAAACYAgAAZHJzL2Rv&#10;d25yZXYueG1sUEsFBgAAAAAEAAQA9QAAAIgDAAAAAA==&#10;" adj="10330" fillcolor="#c4bc96 [2414]" stroked="f" strokecolor="white"/>
                    <v:shape id="AutoShape 9" o:spid="_x0000_s1028" type="#_x0000_t55" style="position:absolute;left:10659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bpZcQA&#10;AADcAAAADwAAAGRycy9kb3ducmV2LnhtbESPT4vCMBTE74LfIbwFb5qq4J+uaRFhwVtZ9eDx2bxt&#10;yzYvtcnW6qffCILHYWZ+w2zS3tSio9ZVlhVMJxEI4tzqigsFp+PXeAXCeWSNtWVScCcHaTIcbDDW&#10;9sbf1B18IQKEXYwKSu+bWEqXl2TQTWxDHLwf2xr0QbaF1C3eAtzUchZFC2mw4rBQYkO7kvLfw59R&#10;kHUr12TnC1+v2X6bodPLx26t1Oij336C8NT7d/jV3msF8/UUnmfCEZDJ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m6WXEAAAA3AAAAA8AAAAAAAAAAAAAAAAAmAIAAGRycy9k&#10;b3ducmV2LnhtbFBLBQYAAAAABAAEAPUAAACJAwAAAAA=&#10;" adj="10330" fillcolor="#938953 [1614]" stroked="f" strokecolor="white"/>
                    <v:shape id="AutoShape 10" o:spid="_x0000_s1029" type="#_x0000_t55" style="position:absolute;left:10217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isN8YA&#10;AADcAAAADwAAAGRycy9kb3ducmV2LnhtbESPQWvCQBSE74L/YXmFXkQ3RqptdBUpBHoQitHS6yP7&#10;TGKzb2N2q/Hfu4LgcZiZb5jFqjO1OFPrKssKxqMIBHFudcWFgv0uHb6DcB5ZY22ZFFzJwWrZ7y0w&#10;0fbCWzpnvhABwi5BBaX3TSKly0sy6Ea2IQ7ewbYGfZBtIXWLlwA3tYyjaCoNVhwWSmzos6T8L/s3&#10;CuIsnu2+36ZX/3s4bn9OgzzV6Uap15duPQfhqfPP8KP9pRVMPmK4nw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isN8YAAADcAAAADwAAAAAAAAAAAAAAAACYAgAAZHJz&#10;L2Rvd25yZXYueG1sUEsFBgAAAAAEAAQA9QAAAIsDAAAAAA==&#10;" adj="10834" fillcolor="#484329 [814]" stroked="f" strokecolor="white"/>
                    <w10:wrap anchorx="page" anchory="page"/>
                  </v:group>
                </w:pict>
              </mc:Fallback>
            </mc:AlternateContent>
          </w:r>
          <w:r>
            <w:rPr>
              <w:rFonts w:eastAsia="華康細圓體"/>
              <w:spacing w:val="6"/>
            </w:rPr>
            <w:br w:type="page"/>
          </w:r>
        </w:p>
      </w:sdtContent>
    </w:sdt>
    <w:p w:rsidR="00B94DF4" w:rsidRPr="002C4DE8" w:rsidRDefault="005C30DA" w:rsidP="00B94DF4">
      <w:pPr>
        <w:jc w:val="center"/>
        <w:rPr>
          <w:rFonts w:ascii="華康正顏楷體W9" w:eastAsia="華康正顏楷體W9"/>
          <w:color w:val="33CC33"/>
          <w:sz w:val="48"/>
        </w:rPr>
      </w:pPr>
      <w:r>
        <w:rPr>
          <w:rFonts w:eastAsia="華康細圓體" w:hint="eastAsia"/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20776EAD" wp14:editId="20DDB259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886460" cy="1034415"/>
            <wp:effectExtent l="0" t="0" r="8890" b="0"/>
            <wp:wrapSquare wrapText="bothSides"/>
            <wp:docPr id="2" name="圖片 2" descr="C:\Documents and Settings\思蓉\Local Settings\Temporary Internet Files\Content.IE5\9RHXC9I8\MP90043064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思蓉\Local Settings\Temporary Internet Files\Content.IE5\9RHXC9I8\MP900430643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CrisscrossEtching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1" t="17660" r="3954"/>
                    <a:stretch/>
                  </pic:blipFill>
                  <pic:spPr bwMode="auto">
                    <a:xfrm>
                      <a:off x="0" y="0"/>
                      <a:ext cx="886460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DF4" w:rsidRPr="002C4DE8">
        <w:rPr>
          <w:rFonts w:ascii="華康正顏楷體W9" w:eastAsia="華康正顏楷體W9" w:hint="eastAsia"/>
          <w:color w:val="33CC33"/>
          <w:sz w:val="48"/>
        </w:rPr>
        <w:t>我們只有一個地球</w:t>
      </w:r>
    </w:p>
    <w:p w:rsidR="00B94DF4" w:rsidRPr="00DC27C6" w:rsidRDefault="00E43ADB" w:rsidP="00DC27C6">
      <w:pPr>
        <w:spacing w:afterLines="25" w:after="90"/>
        <w:ind w:firstLineChars="200" w:firstLine="544"/>
        <w:jc w:val="both"/>
        <w:rPr>
          <w:rFonts w:eastAsia="華康細圓體"/>
          <w:spacing w:val="6"/>
          <w:sz w:val="26"/>
          <w:szCs w:val="26"/>
        </w:rPr>
      </w:pPr>
      <w:r w:rsidRPr="00DC27C6">
        <w:rPr>
          <w:rFonts w:eastAsia="華康細圓體"/>
          <w:spacing w:val="6"/>
          <w:sz w:val="26"/>
          <w:szCs w:val="26"/>
        </w:rPr>
        <w:t>生物和其周圍的環境</w:t>
      </w:r>
      <w:r w:rsidR="00CF3CEB" w:rsidRPr="00DC27C6">
        <w:rPr>
          <w:rFonts w:eastAsia="華康細圓體" w:hint="eastAsia"/>
          <w:spacing w:val="6"/>
          <w:sz w:val="26"/>
          <w:szCs w:val="26"/>
        </w:rPr>
        <w:t>有相當大的關係，</w:t>
      </w:r>
      <w:r w:rsidR="00783675" w:rsidRPr="00DC27C6">
        <w:rPr>
          <w:rFonts w:eastAsia="華康細圓體" w:hint="eastAsia"/>
          <w:spacing w:val="6"/>
          <w:sz w:val="26"/>
          <w:szCs w:val="26"/>
        </w:rPr>
        <w:t>生物必須依賴環境中的生活資源而得以持續發展，</w:t>
      </w:r>
      <w:r w:rsidR="00F2435A" w:rsidRPr="00DC27C6">
        <w:rPr>
          <w:rFonts w:eastAsia="華康細圓體" w:hint="eastAsia"/>
          <w:spacing w:val="6"/>
          <w:sz w:val="26"/>
          <w:szCs w:val="26"/>
        </w:rPr>
        <w:t>但</w:t>
      </w:r>
      <w:r w:rsidR="00783675" w:rsidRPr="00DC27C6">
        <w:rPr>
          <w:rFonts w:eastAsia="華康細圓體" w:hint="eastAsia"/>
          <w:spacing w:val="6"/>
          <w:sz w:val="26"/>
          <w:szCs w:val="26"/>
        </w:rPr>
        <w:t>環境卻</w:t>
      </w:r>
      <w:r w:rsidR="00F2435A" w:rsidRPr="00DC27C6">
        <w:rPr>
          <w:rFonts w:eastAsia="華康細圓體" w:hint="eastAsia"/>
          <w:spacing w:val="6"/>
          <w:sz w:val="26"/>
          <w:szCs w:val="26"/>
        </w:rPr>
        <w:t>也</w:t>
      </w:r>
      <w:r w:rsidR="00CF3CEB" w:rsidRPr="00DC27C6">
        <w:rPr>
          <w:rFonts w:eastAsia="華康細圓體" w:hint="eastAsia"/>
          <w:spacing w:val="6"/>
          <w:sz w:val="26"/>
          <w:szCs w:val="26"/>
        </w:rPr>
        <w:t>因為</w:t>
      </w:r>
      <w:r w:rsidR="00CF3CEB" w:rsidRPr="00DC27C6">
        <w:rPr>
          <w:rFonts w:eastAsia="華康細圓體"/>
          <w:spacing w:val="6"/>
          <w:sz w:val="26"/>
          <w:szCs w:val="26"/>
        </w:rPr>
        <w:t>生物的出現，</w:t>
      </w:r>
      <w:r w:rsidR="00CF3CEB" w:rsidRPr="00DC27C6">
        <w:rPr>
          <w:rFonts w:eastAsia="華康細圓體" w:hint="eastAsia"/>
          <w:spacing w:val="6"/>
          <w:sz w:val="26"/>
          <w:szCs w:val="26"/>
        </w:rPr>
        <w:t>而</w:t>
      </w:r>
      <w:r w:rsidR="00CF3CEB" w:rsidRPr="00DC27C6">
        <w:rPr>
          <w:rFonts w:eastAsia="華康細圓體"/>
          <w:spacing w:val="6"/>
          <w:sz w:val="26"/>
          <w:szCs w:val="26"/>
        </w:rPr>
        <w:t>劇烈的改變</w:t>
      </w:r>
      <w:r w:rsidR="00783675" w:rsidRPr="00DC27C6">
        <w:rPr>
          <w:rFonts w:eastAsia="華康細圓體" w:hint="eastAsia"/>
          <w:spacing w:val="6"/>
          <w:sz w:val="26"/>
          <w:szCs w:val="26"/>
        </w:rPr>
        <w:t>原本的樣貌</w:t>
      </w:r>
      <w:r w:rsidR="00CF3CEB" w:rsidRPr="00DC27C6">
        <w:rPr>
          <w:rFonts w:eastAsia="華康細圓體" w:hint="eastAsia"/>
          <w:spacing w:val="6"/>
          <w:sz w:val="26"/>
          <w:szCs w:val="26"/>
        </w:rPr>
        <w:t>。</w:t>
      </w:r>
      <w:r w:rsidR="00783675" w:rsidRPr="00DC27C6">
        <w:rPr>
          <w:rFonts w:eastAsia="華康細圓體" w:hint="eastAsia"/>
          <w:spacing w:val="6"/>
          <w:sz w:val="26"/>
          <w:szCs w:val="26"/>
        </w:rPr>
        <w:t>早</w:t>
      </w:r>
      <w:bookmarkStart w:id="0" w:name="_GoBack"/>
      <w:bookmarkEnd w:id="0"/>
      <w:r w:rsidR="00783675" w:rsidRPr="00DC27C6">
        <w:rPr>
          <w:rFonts w:eastAsia="華康細圓體" w:hint="eastAsia"/>
          <w:spacing w:val="6"/>
          <w:sz w:val="26"/>
          <w:szCs w:val="26"/>
        </w:rPr>
        <w:t>期</w:t>
      </w:r>
      <w:r w:rsidR="00CF3CEB" w:rsidRPr="00DC27C6">
        <w:rPr>
          <w:rFonts w:eastAsia="華康細圓體" w:hint="eastAsia"/>
          <w:spacing w:val="6"/>
          <w:sz w:val="26"/>
          <w:szCs w:val="26"/>
        </w:rPr>
        <w:t>地球因為有了</w:t>
      </w:r>
      <w:r w:rsidRPr="00DC27C6">
        <w:rPr>
          <w:rFonts w:eastAsia="華康細圓體"/>
          <w:spacing w:val="6"/>
          <w:sz w:val="26"/>
          <w:szCs w:val="26"/>
        </w:rPr>
        <w:t>藍綠藻的出現，</w:t>
      </w:r>
      <w:r w:rsidR="00CF3CEB" w:rsidRPr="00DC27C6">
        <w:rPr>
          <w:rFonts w:eastAsia="華康細圓體" w:hint="eastAsia"/>
          <w:spacing w:val="6"/>
          <w:sz w:val="26"/>
          <w:szCs w:val="26"/>
        </w:rPr>
        <w:t>才得以</w:t>
      </w:r>
      <w:r w:rsidRPr="00DC27C6">
        <w:rPr>
          <w:rFonts w:eastAsia="華康細圓體"/>
          <w:spacing w:val="6"/>
          <w:sz w:val="26"/>
          <w:szCs w:val="26"/>
        </w:rPr>
        <w:t>提供生命發展所需</w:t>
      </w:r>
      <w:r w:rsidR="00CF3CEB" w:rsidRPr="00DC27C6">
        <w:rPr>
          <w:rFonts w:eastAsia="華康細圓體" w:hint="eastAsia"/>
          <w:spacing w:val="6"/>
          <w:sz w:val="26"/>
          <w:szCs w:val="26"/>
        </w:rPr>
        <w:t>要</w:t>
      </w:r>
      <w:r w:rsidR="00783675" w:rsidRPr="00DC27C6">
        <w:rPr>
          <w:rFonts w:eastAsia="華康細圓體"/>
          <w:spacing w:val="6"/>
          <w:sz w:val="26"/>
          <w:szCs w:val="26"/>
        </w:rPr>
        <w:t>的氧氣，</w:t>
      </w:r>
      <w:r w:rsidR="00783675" w:rsidRPr="00DC27C6">
        <w:rPr>
          <w:rFonts w:eastAsia="華康細圓體" w:hint="eastAsia"/>
          <w:spacing w:val="6"/>
          <w:sz w:val="26"/>
          <w:szCs w:val="26"/>
        </w:rPr>
        <w:t>使</w:t>
      </w:r>
      <w:r w:rsidRPr="00DC27C6">
        <w:rPr>
          <w:rFonts w:eastAsia="華康細圓體"/>
          <w:spacing w:val="6"/>
          <w:sz w:val="26"/>
          <w:szCs w:val="26"/>
        </w:rPr>
        <w:t>地球成為形形色色的生物家園。</w:t>
      </w:r>
      <w:r w:rsidR="00783675" w:rsidRPr="00DC27C6">
        <w:rPr>
          <w:rFonts w:eastAsia="華康細圓體" w:hint="eastAsia"/>
          <w:spacing w:val="6"/>
          <w:sz w:val="26"/>
          <w:szCs w:val="26"/>
        </w:rPr>
        <w:t>環境提供生物體的資源包括日光、空氣、水及食物等，這些資源的任何一種若遭受破壞，那麼生物的生存也會受到很大的威脅。</w:t>
      </w:r>
    </w:p>
    <w:p w:rsidR="00783675" w:rsidRPr="00DC27C6" w:rsidRDefault="00783675" w:rsidP="00DC27C6">
      <w:pPr>
        <w:spacing w:afterLines="25" w:after="90"/>
        <w:ind w:firstLineChars="200" w:firstLine="544"/>
        <w:jc w:val="both"/>
        <w:rPr>
          <w:rFonts w:eastAsia="華康細圓體"/>
          <w:spacing w:val="6"/>
          <w:sz w:val="26"/>
          <w:szCs w:val="26"/>
        </w:rPr>
      </w:pPr>
      <w:r w:rsidRPr="00DC27C6">
        <w:rPr>
          <w:rFonts w:eastAsia="華康細圓體" w:hint="eastAsia"/>
          <w:spacing w:val="6"/>
          <w:sz w:val="26"/>
          <w:szCs w:val="26"/>
        </w:rPr>
        <w:t>維繫生態平衡已是全球人類的共識，在現階段的宇宙中，只有一個地球可以讓我們生存下來</w:t>
      </w:r>
      <w:r w:rsidR="00B94DF4" w:rsidRPr="00DC27C6">
        <w:rPr>
          <w:rFonts w:eastAsia="華康細圓體" w:hint="eastAsia"/>
          <w:spacing w:val="6"/>
          <w:sz w:val="26"/>
          <w:szCs w:val="26"/>
        </w:rPr>
        <w:t>，所以我們更應好好珍惜它</w:t>
      </w:r>
      <w:r w:rsidRPr="00DC27C6">
        <w:rPr>
          <w:rFonts w:eastAsia="華康細圓體" w:hint="eastAsia"/>
          <w:spacing w:val="6"/>
          <w:sz w:val="26"/>
          <w:szCs w:val="26"/>
        </w:rPr>
        <w:t>。</w:t>
      </w:r>
    </w:p>
    <w:p w:rsidR="001E3AE9" w:rsidRPr="00DC27C6" w:rsidRDefault="00783675" w:rsidP="00DC27C6">
      <w:pPr>
        <w:spacing w:afterLines="25" w:after="90"/>
        <w:ind w:firstLineChars="200" w:firstLine="520"/>
        <w:jc w:val="both"/>
        <w:rPr>
          <w:rFonts w:eastAsia="華康細圓體"/>
          <w:sz w:val="26"/>
          <w:szCs w:val="26"/>
        </w:rPr>
      </w:pPr>
      <w:r w:rsidRPr="00DC27C6">
        <w:rPr>
          <w:rFonts w:eastAsia="華康細圓體" w:hint="eastAsia"/>
          <w:sz w:val="26"/>
          <w:szCs w:val="26"/>
        </w:rPr>
        <w:t>保育是人類</w:t>
      </w:r>
      <w:r w:rsidR="00B94DF4" w:rsidRPr="00DC27C6">
        <w:rPr>
          <w:rFonts w:eastAsia="華康細圓體" w:hint="eastAsia"/>
          <w:sz w:val="26"/>
          <w:szCs w:val="26"/>
        </w:rPr>
        <w:t>利</w:t>
      </w:r>
      <w:r w:rsidRPr="00DC27C6">
        <w:rPr>
          <w:rFonts w:eastAsia="華康細圓體" w:hint="eastAsia"/>
          <w:sz w:val="26"/>
          <w:szCs w:val="26"/>
        </w:rPr>
        <w:t>用智慧</w:t>
      </w:r>
      <w:r w:rsidR="00B94DF4" w:rsidRPr="00DC27C6">
        <w:rPr>
          <w:rFonts w:eastAsia="華康細圓體" w:hint="eastAsia"/>
          <w:sz w:val="26"/>
          <w:szCs w:val="26"/>
        </w:rPr>
        <w:t>保存</w:t>
      </w:r>
      <w:r w:rsidRPr="00DC27C6">
        <w:rPr>
          <w:rFonts w:eastAsia="華康細圓體" w:hint="eastAsia"/>
          <w:sz w:val="26"/>
          <w:szCs w:val="26"/>
        </w:rPr>
        <w:t>生物，尤其是對瀕臨滅絕的生物更</w:t>
      </w:r>
      <w:r w:rsidR="00B94DF4" w:rsidRPr="00DC27C6">
        <w:rPr>
          <w:rFonts w:eastAsia="華康細圓體" w:hint="eastAsia"/>
          <w:sz w:val="26"/>
          <w:szCs w:val="26"/>
        </w:rPr>
        <w:t>需</w:t>
      </w:r>
      <w:r w:rsidRPr="00DC27C6">
        <w:rPr>
          <w:rFonts w:eastAsia="華康細圓體" w:hint="eastAsia"/>
          <w:sz w:val="26"/>
          <w:szCs w:val="26"/>
        </w:rPr>
        <w:t>加以培育，以維持生物多樣性，並達到生態平衡。人類為享用自然賦予的東西，常忽略其他似乎與人類沒有直接利益及關係的生物。</w:t>
      </w:r>
    </w:p>
    <w:p w:rsidR="002C4DE8" w:rsidRPr="00DC27C6" w:rsidRDefault="00783675" w:rsidP="00DC27C6">
      <w:pPr>
        <w:spacing w:afterLines="25" w:after="90"/>
        <w:ind w:firstLineChars="200" w:firstLine="520"/>
        <w:jc w:val="both"/>
        <w:rPr>
          <w:rFonts w:eastAsia="華康細圓體"/>
          <w:noProof/>
          <w:sz w:val="26"/>
          <w:szCs w:val="26"/>
        </w:rPr>
      </w:pPr>
      <w:r w:rsidRPr="00DC27C6">
        <w:rPr>
          <w:rFonts w:eastAsia="華康細圓體" w:hint="eastAsia"/>
          <w:sz w:val="26"/>
          <w:szCs w:val="26"/>
        </w:rPr>
        <w:t>如紅樹林</w:t>
      </w:r>
      <w:r w:rsidR="00B94DF4" w:rsidRPr="00DC27C6">
        <w:rPr>
          <w:rFonts w:eastAsia="華康細圓體" w:hint="eastAsia"/>
          <w:sz w:val="26"/>
          <w:szCs w:val="26"/>
        </w:rPr>
        <w:t>看起來</w:t>
      </w:r>
      <w:r w:rsidRPr="00DC27C6">
        <w:rPr>
          <w:rFonts w:eastAsia="華康細圓體" w:hint="eastAsia"/>
          <w:sz w:val="26"/>
          <w:szCs w:val="26"/>
        </w:rPr>
        <w:t>似乎沒</w:t>
      </w:r>
      <w:r w:rsidR="00B94DF4" w:rsidRPr="00DC27C6">
        <w:rPr>
          <w:rFonts w:eastAsia="華康細圓體" w:hint="eastAsia"/>
          <w:sz w:val="26"/>
          <w:szCs w:val="26"/>
        </w:rPr>
        <w:t>有作用</w:t>
      </w:r>
      <w:r w:rsidRPr="00DC27C6">
        <w:rPr>
          <w:rFonts w:eastAsia="華康細圓體" w:hint="eastAsia"/>
          <w:sz w:val="26"/>
          <w:szCs w:val="26"/>
        </w:rPr>
        <w:t>，這是因為他們不知它的價值。紅樹林可</w:t>
      </w:r>
      <w:r w:rsidRPr="00DC27C6">
        <w:rPr>
          <w:rFonts w:eastAsia="華康細圓體" w:hint="eastAsia"/>
          <w:sz w:val="26"/>
          <w:szCs w:val="26"/>
        </w:rPr>
        <w:lastRenderedPageBreak/>
        <w:t>使海河口沼澤區得到充分的營養，也提供水鳥的棲息地以維持豐富的生物種類，紅樹林也具有防潮、防颱、保護河堤等功能，可保障河口區人民的財產及生命的安全。又如，野生稻，乃至野生大豆都保留著相當重要的遺傳基因，它們在自然界中已適應了幾千年環境的變化，也孕育出重要的適應基因。</w:t>
      </w:r>
    </w:p>
    <w:sectPr w:rsidR="002C4DE8" w:rsidRPr="00DC27C6" w:rsidSect="00912BB8">
      <w:type w:val="continuous"/>
      <w:pgSz w:w="11907" w:h="8392" w:orient="landscape" w:code="11"/>
      <w:pgMar w:top="1440" w:right="1701" w:bottom="1440" w:left="1701" w:header="567" w:footer="56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755" w:rsidRDefault="00D83755" w:rsidP="00BE6797">
      <w:r>
        <w:separator/>
      </w:r>
    </w:p>
  </w:endnote>
  <w:endnote w:type="continuationSeparator" w:id="0">
    <w:p w:rsidR="00D83755" w:rsidRDefault="00D83755" w:rsidP="00BE6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勘亭流">
    <w:panose1 w:val="03000809000000000000"/>
    <w:charset w:val="88"/>
    <w:family w:val="script"/>
    <w:pitch w:val="fixed"/>
    <w:sig w:usb0="80000001" w:usb1="28091800" w:usb2="00000016" w:usb3="00000000" w:csb0="00100000" w:csb1="00000000"/>
  </w:font>
  <w:font w:name="華康正顏楷體W9">
    <w:panose1 w:val="03000909000000000000"/>
    <w:charset w:val="88"/>
    <w:family w:val="script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755" w:rsidRDefault="00D83755" w:rsidP="00BE6797">
      <w:r>
        <w:separator/>
      </w:r>
    </w:p>
  </w:footnote>
  <w:footnote w:type="continuationSeparator" w:id="0">
    <w:p w:rsidR="00D83755" w:rsidRDefault="00D83755" w:rsidP="00BE67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04B3B"/>
    <w:rsid w:val="000F6248"/>
    <w:rsid w:val="00157607"/>
    <w:rsid w:val="001E3AE9"/>
    <w:rsid w:val="002261E0"/>
    <w:rsid w:val="002C4DE8"/>
    <w:rsid w:val="00352C57"/>
    <w:rsid w:val="00473B0C"/>
    <w:rsid w:val="00513135"/>
    <w:rsid w:val="005C30DA"/>
    <w:rsid w:val="00723E5C"/>
    <w:rsid w:val="00783675"/>
    <w:rsid w:val="007C42E5"/>
    <w:rsid w:val="008340D1"/>
    <w:rsid w:val="00912BB8"/>
    <w:rsid w:val="00974666"/>
    <w:rsid w:val="009D6E30"/>
    <w:rsid w:val="00A55FAB"/>
    <w:rsid w:val="00A71E07"/>
    <w:rsid w:val="00B94DF4"/>
    <w:rsid w:val="00BE6797"/>
    <w:rsid w:val="00BF42B6"/>
    <w:rsid w:val="00C0629B"/>
    <w:rsid w:val="00C214A2"/>
    <w:rsid w:val="00C24BC0"/>
    <w:rsid w:val="00CF3CEB"/>
    <w:rsid w:val="00D83755"/>
    <w:rsid w:val="00DC27C6"/>
    <w:rsid w:val="00E358A9"/>
    <w:rsid w:val="00E43ADB"/>
    <w:rsid w:val="00F2435A"/>
    <w:rsid w:val="00F341C4"/>
    <w:rsid w:val="00F56008"/>
    <w:rsid w:val="00FE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7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6797"/>
    <w:rPr>
      <w:kern w:val="2"/>
    </w:rPr>
  </w:style>
  <w:style w:type="paragraph" w:styleId="a5">
    <w:name w:val="footer"/>
    <w:basedOn w:val="a"/>
    <w:link w:val="a6"/>
    <w:uiPriority w:val="99"/>
    <w:unhideWhenUsed/>
    <w:rsid w:val="00BE67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6797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B94D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94DF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0F6248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標題 字元"/>
    <w:basedOn w:val="a0"/>
    <w:link w:val="a9"/>
    <w:uiPriority w:val="10"/>
    <w:rsid w:val="000F62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0F6248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</w:rPr>
  </w:style>
  <w:style w:type="character" w:customStyle="1" w:styleId="ac">
    <w:name w:val="副標題 字元"/>
    <w:basedOn w:val="a0"/>
    <w:link w:val="ab"/>
    <w:uiPriority w:val="11"/>
    <w:rsid w:val="000F624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No Spacing"/>
    <w:link w:val="ae"/>
    <w:uiPriority w:val="1"/>
    <w:qFormat/>
    <w:rsid w:val="000F6248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無間距 字元"/>
    <w:basedOn w:val="a0"/>
    <w:link w:val="ad"/>
    <w:uiPriority w:val="1"/>
    <w:rsid w:val="000F6248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7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6797"/>
    <w:rPr>
      <w:kern w:val="2"/>
    </w:rPr>
  </w:style>
  <w:style w:type="paragraph" w:styleId="a5">
    <w:name w:val="footer"/>
    <w:basedOn w:val="a"/>
    <w:link w:val="a6"/>
    <w:uiPriority w:val="99"/>
    <w:unhideWhenUsed/>
    <w:rsid w:val="00BE67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6797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B94D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94DF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0F6248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標題 字元"/>
    <w:basedOn w:val="a0"/>
    <w:link w:val="a9"/>
    <w:uiPriority w:val="10"/>
    <w:rsid w:val="000F62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0F6248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</w:rPr>
  </w:style>
  <w:style w:type="character" w:customStyle="1" w:styleId="ac">
    <w:name w:val="副標題 字元"/>
    <w:basedOn w:val="a0"/>
    <w:link w:val="ab"/>
    <w:uiPriority w:val="11"/>
    <w:rsid w:val="000F624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No Spacing"/>
    <w:link w:val="ae"/>
    <w:uiPriority w:val="1"/>
    <w:qFormat/>
    <w:rsid w:val="000F6248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無間距 字元"/>
    <w:basedOn w:val="a0"/>
    <w:link w:val="ad"/>
    <w:uiPriority w:val="1"/>
    <w:rsid w:val="000F6248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BD773-86E1-42CF-8242-B9D6982E1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73</Words>
  <Characters>419</Characters>
  <Application>Microsoft Office Word</Application>
  <DocSecurity>0</DocSecurity>
  <Lines>3</Lines>
  <Paragraphs>1</Paragraphs>
  <ScaleCrop>false</ScaleCrop>
  <Company>user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我們只有一個地球</dc:title>
  <dc:subject/>
  <dc:creator>user</dc:creator>
  <cp:keywords/>
  <dc:description/>
  <cp:lastModifiedBy>e052</cp:lastModifiedBy>
  <cp:revision>7</cp:revision>
  <dcterms:created xsi:type="dcterms:W3CDTF">2012-03-19T08:42:00Z</dcterms:created>
  <dcterms:modified xsi:type="dcterms:W3CDTF">2012-03-19T09:12:00Z</dcterms:modified>
</cp:coreProperties>
</file>