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99C" w:rsidRPr="00A339B2" w:rsidRDefault="00F81EFC" w:rsidP="00F800E9">
      <w:pPr>
        <w:snapToGrid w:val="0"/>
        <w:jc w:val="center"/>
        <w:rPr>
          <w:rFonts w:ascii="Britannic Bold" w:eastAsia="華康勘亭流" w:hAnsi="Britannic Bold"/>
          <w:color w:val="002060"/>
          <w:sz w:val="56"/>
          <w14:glow w14:rad="63500">
            <w14:srgbClr w14:val="FFA7A7">
              <w14:alpha w14:val="60000"/>
            </w14:srgbClr>
          </w14:glow>
          <w14:reflection w14:blurRad="6350" w14:stA="60000" w14:stPos="0" w14:endA="900" w14:endPos="58000" w14:dist="0" w14:dir="5400000" w14:fadeDir="5400000" w14:sx="100000" w14:sy="-100000" w14:kx="0" w14:ky="0" w14:algn="b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-426413</wp:posOffset>
            </wp:positionH>
            <wp:positionV relativeFrom="paragraph">
              <wp:posOffset>-742213</wp:posOffset>
            </wp:positionV>
            <wp:extent cx="3849329" cy="5383162"/>
            <wp:effectExtent l="0" t="0" r="0" b="8255"/>
            <wp:wrapNone/>
            <wp:docPr id="32" name="圖片 32" descr="C:\Documents and Settings\思蓉\Local Settings\Temporary Internet Files\Content.IE5\WVP6ATVB\MC9003941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Documents and Settings\思蓉\Local Settings\Temporary Internet Files\Content.IE5\WVP6ATVB\MC90039416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000" cy="538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699C"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5715"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699C" w:rsidRPr="00A6699C" w:rsidRDefault="00A6699C" w:rsidP="00A6699C">
                            <w:pPr>
                              <w:snapToGrid w:val="0"/>
                              <w:jc w:val="center"/>
                              <w:rPr>
                                <w:rFonts w:ascii="Britannic Bold" w:eastAsia="華康勘亭流" w:hAnsi="Britannic Bold"/>
                                <w:color w:val="002060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8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6350" w14:cap="flat" w14:cmpd="thickThin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699C">
                              <w:rPr>
                                <w:rFonts w:ascii="Britannic Bold" w:eastAsia="華康勘亭流" w:hAnsi="Britannic Bold" w:hint="eastAsia"/>
                                <w:color w:val="002060"/>
                                <w:sz w:val="56"/>
                                <w:szCs w:val="56"/>
                                <w14:glow w14:rad="63500">
                                  <w14:schemeClr w14:val="accent2">
                                    <w14:alpha w14:val="8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6350" w14:cap="flat" w14:cmpd="thickThin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A6699C">
                              <w:rPr>
                                <w:rFonts w:ascii="Britannic Bold" w:eastAsia="華康勘亭流" w:hAnsi="Britannic Bold" w:hint="eastAsia"/>
                                <w:color w:val="002060"/>
                                <w:sz w:val="56"/>
                                <w:szCs w:val="56"/>
                                <w14:glow w14:rad="63500">
                                  <w14:schemeClr w14:val="accent2">
                                    <w14:alpha w14:val="8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6350" w14:cap="flat" w14:cmpd="thickThin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對</w:t>
                            </w:r>
                            <w:r w:rsidRPr="00A6699C">
                              <w:rPr>
                                <w:rFonts w:ascii="Britannic Bold" w:eastAsia="華康勘亭流" w:hAnsi="Britannic Bold" w:hint="eastAsia"/>
                                <w:color w:val="002060"/>
                                <w:sz w:val="56"/>
                                <w:szCs w:val="56"/>
                                <w14:glow w14:rad="63500">
                                  <w14:schemeClr w14:val="accent2">
                                    <w14:alpha w14:val="8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6350" w14:cap="flat" w14:cmpd="thickThin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A6699C">
                              <w:rPr>
                                <w:rFonts w:ascii="Britannic Bold" w:eastAsia="華康勘亭流" w:hAnsi="Britannic Bold" w:hint="eastAsia"/>
                                <w:color w:val="002060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8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6350" w14:cap="flat" w14:cmpd="thickThin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鬥牛賽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" filled="f" stroked="f">
                <v:fill o:detectmouseclick="t"/>
                <v:textbox style="mso-fit-shape-to-text:t">
                  <w:txbxContent>
                    <w:p w:rsidR="00A6699C" w:rsidRPr="00A6699C" w:rsidRDefault="00A6699C" w:rsidP="00A6699C">
                      <w:pPr>
                        <w:snapToGrid w:val="0"/>
                        <w:jc w:val="center"/>
                        <w:rPr>
                          <w:rFonts w:ascii="Britannic Bold" w:eastAsia="華康勘亭流" w:hAnsi="Britannic Bold"/>
                          <w:color w:val="002060"/>
                          <w:sz w:val="72"/>
                          <w:szCs w:val="72"/>
                          <w14:glow w14:rad="63500">
                            <w14:schemeClr w14:val="accent2">
                              <w14:alpha w14:val="80000"/>
                              <w14:satMod w14:val="17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6350" w14:cap="flat" w14:cmpd="thickThin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699C">
                        <w:rPr>
                          <w:rFonts w:ascii="Britannic Bold" w:eastAsia="華康勘亭流" w:hAnsi="Britannic Bold" w:hint="eastAsia"/>
                          <w:color w:val="002060"/>
                          <w:sz w:val="56"/>
                          <w:szCs w:val="56"/>
                          <w14:glow w14:rad="63500">
                            <w14:schemeClr w14:val="accent2">
                              <w14:alpha w14:val="80000"/>
                              <w14:satMod w14:val="17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6350" w14:cap="flat" w14:cmpd="thickThin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A6699C">
                        <w:rPr>
                          <w:rFonts w:ascii="Britannic Bold" w:eastAsia="華康勘亭流" w:hAnsi="Britannic Bold" w:hint="eastAsia"/>
                          <w:color w:val="002060"/>
                          <w:sz w:val="56"/>
                          <w:szCs w:val="56"/>
                          <w14:glow w14:rad="63500">
                            <w14:schemeClr w14:val="accent2">
                              <w14:alpha w14:val="80000"/>
                              <w14:satMod w14:val="17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6350" w14:cap="flat" w14:cmpd="thickThin" w14:algn="ctr">
                            <w14:noFill/>
                            <w14:prstDash w14:val="solid"/>
                            <w14:round/>
                          </w14:textOutline>
                        </w:rPr>
                        <w:t>對</w:t>
                      </w:r>
                      <w:r w:rsidRPr="00A6699C">
                        <w:rPr>
                          <w:rFonts w:ascii="Britannic Bold" w:eastAsia="華康勘亭流" w:hAnsi="Britannic Bold" w:hint="eastAsia"/>
                          <w:color w:val="002060"/>
                          <w:sz w:val="56"/>
                          <w:szCs w:val="56"/>
                          <w14:glow w14:rad="63500">
                            <w14:schemeClr w14:val="accent2">
                              <w14:alpha w14:val="80000"/>
                              <w14:satMod w14:val="17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6350" w14:cap="flat" w14:cmpd="thickThin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A6699C">
                        <w:rPr>
                          <w:rFonts w:ascii="Britannic Bold" w:eastAsia="華康勘亭流" w:hAnsi="Britannic Bold" w:hint="eastAsia"/>
                          <w:color w:val="002060"/>
                          <w:sz w:val="72"/>
                          <w:szCs w:val="72"/>
                          <w14:glow w14:rad="63500">
                            <w14:schemeClr w14:val="accent2">
                              <w14:alpha w14:val="80000"/>
                              <w14:satMod w14:val="17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6350" w14:cap="flat" w14:cmpd="thickThin" w14:algn="ctr">
                            <w14:noFill/>
                            <w14:prstDash w14:val="solid"/>
                            <w14:round/>
                          </w14:textOutline>
                        </w:rPr>
                        <w:t>鬥牛賽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A5F00" w:rsidRDefault="004C0889" w:rsidP="00F725E1">
      <w:pPr>
        <w:tabs>
          <w:tab w:val="left" w:pos="3969"/>
        </w:tabs>
        <w:snapToGrid w:val="0"/>
        <w:jc w:val="center"/>
      </w:pPr>
      <w:r>
        <w:rPr>
          <w:noProof/>
        </w:rPr>
        <w:drawing>
          <wp:inline distT="0" distB="0" distL="0" distR="0" wp14:anchorId="5DE960BA" wp14:editId="5D30AA57">
            <wp:extent cx="2175934" cy="2175934"/>
            <wp:effectExtent l="114300" t="114300" r="129540" b="148590"/>
            <wp:docPr id="3" name="圖片 3" descr="C:\Documents and Settings\思蓉\Local Settings\Temporary Internet Files\Content.IE5\ZFQBH5GS\MP90042225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思蓉\Local Settings\Temporary Internet Files\Content.IE5\ZFQBH5GS\MP900422255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846" cy="217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C0889" w:rsidRPr="00A360B2" w:rsidRDefault="004C0889" w:rsidP="00F800E9">
      <w:pPr>
        <w:snapToGrid w:val="0"/>
        <w:jc w:val="center"/>
        <w:rPr>
          <w:rFonts w:ascii="華康特粗楷體" w:eastAsia="華康特粗楷體" w:hAnsiTheme="majorEastAsia"/>
          <w:sz w:val="30"/>
          <w:szCs w:val="30"/>
        </w:rPr>
      </w:pPr>
      <w:r w:rsidRPr="00A360B2">
        <w:rPr>
          <w:rFonts w:ascii="華康特粗楷體" w:eastAsia="華康特粗楷體" w:hAnsiTheme="majorEastAsia" w:hint="eastAsia"/>
          <w:sz w:val="30"/>
          <w:szCs w:val="30"/>
        </w:rPr>
        <w:t>校園籃球比賽等你來挑戰</w:t>
      </w:r>
    </w:p>
    <w:p w:rsidR="00A339B2" w:rsidRPr="00F800E9" w:rsidRDefault="004C0889" w:rsidP="00F800E9">
      <w:pPr>
        <w:snapToGrid w:val="0"/>
        <w:spacing w:beforeLines="50" w:before="180"/>
        <w:jc w:val="center"/>
        <w:rPr>
          <w:rFonts w:ascii="華康特粗楷體" w:eastAsia="華康特粗楷體" w:hAnsiTheme="majorEastAsia"/>
        </w:rPr>
      </w:pPr>
      <w:r w:rsidRPr="00F800E9">
        <w:rPr>
          <w:rFonts w:ascii="華康特粗楷體" w:eastAsia="華康特粗楷體" w:hAnsiTheme="majorEastAsia" w:hint="eastAsia"/>
        </w:rPr>
        <w:t>主辦單位：體育室</w:t>
      </w:r>
    </w:p>
    <w:sectPr w:rsidR="00A339B2" w:rsidRPr="00F800E9" w:rsidSect="00F800E9">
      <w:pgSz w:w="5954" w:h="8392" w:code="70"/>
      <w:pgMar w:top="1134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8FA" w:rsidRDefault="00AF38FA" w:rsidP="00A6699C">
      <w:r>
        <w:separator/>
      </w:r>
    </w:p>
  </w:endnote>
  <w:endnote w:type="continuationSeparator" w:id="0">
    <w:p w:rsidR="00AF38FA" w:rsidRDefault="00AF38FA" w:rsidP="00A6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8FA" w:rsidRDefault="00AF38FA" w:rsidP="00A6699C">
      <w:r>
        <w:separator/>
      </w:r>
    </w:p>
  </w:footnote>
  <w:footnote w:type="continuationSeparator" w:id="0">
    <w:p w:rsidR="00AF38FA" w:rsidRDefault="00AF38FA" w:rsidP="00A66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889"/>
    <w:rsid w:val="00103DFC"/>
    <w:rsid w:val="003C77DC"/>
    <w:rsid w:val="003D3813"/>
    <w:rsid w:val="004C0889"/>
    <w:rsid w:val="00A339B2"/>
    <w:rsid w:val="00A360B2"/>
    <w:rsid w:val="00A6699C"/>
    <w:rsid w:val="00A73EF3"/>
    <w:rsid w:val="00AF38FA"/>
    <w:rsid w:val="00B772BA"/>
    <w:rsid w:val="00BA5F00"/>
    <w:rsid w:val="00D26B55"/>
    <w:rsid w:val="00F725E1"/>
    <w:rsid w:val="00F800E9"/>
    <w:rsid w:val="00F81EFC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C0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4C088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A669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A6699C"/>
    <w:rPr>
      <w:kern w:val="2"/>
    </w:rPr>
  </w:style>
  <w:style w:type="paragraph" w:styleId="a7">
    <w:name w:val="footer"/>
    <w:basedOn w:val="a"/>
    <w:link w:val="a8"/>
    <w:rsid w:val="00A669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A6699C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C0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4C088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A669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A6699C"/>
    <w:rPr>
      <w:kern w:val="2"/>
    </w:rPr>
  </w:style>
  <w:style w:type="paragraph" w:styleId="a7">
    <w:name w:val="footer"/>
    <w:basedOn w:val="a"/>
    <w:link w:val="a8"/>
    <w:rsid w:val="00A669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A6699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Company> 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2012-03-02T00:55:00Z</dcterms:created>
  <dcterms:modified xsi:type="dcterms:W3CDTF">2012-03-02T00:55:00Z</dcterms:modified>
</cp:coreProperties>
</file>