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59" w:rsidRPr="00BD0267" w:rsidRDefault="00DA35FF" w:rsidP="00F877EB">
      <w:pPr>
        <w:rPr>
          <w:color w:val="008000"/>
        </w:rPr>
      </w:pPr>
      <w:r w:rsidRPr="00BD0267">
        <w:rPr>
          <w:rFonts w:hint="eastAsia"/>
          <w:color w:val="008000"/>
        </w:rPr>
        <w:t>草嶺古道一日遊</w:t>
      </w:r>
      <w:bookmarkStart w:id="0" w:name="_GoBack"/>
      <w:bookmarkEnd w:id="0"/>
    </w:p>
    <w:p w:rsidR="00725A59" w:rsidRPr="00F877EB" w:rsidRDefault="00725A59" w:rsidP="00F877EB">
      <w:r w:rsidRPr="00F877EB">
        <w:rPr>
          <w:rFonts w:hint="eastAsia"/>
        </w:rPr>
        <w:t>醒醒吧各位！</w:t>
      </w:r>
      <w:r w:rsidR="009C4D21" w:rsidRPr="00F877EB">
        <w:rPr>
          <w:rFonts w:hint="eastAsia"/>
        </w:rPr>
        <w:t>盼望已久的春假又來了，為慶祝本班榮獲校慶運動會田徑競賽第一名，「導仔」將帶領全班同學一起到草嶺古道「散步」，有興趣參加的同學請趕快報名，讓大夥兒一塊去</w:t>
      </w:r>
      <w:r w:rsidR="009C4D21" w:rsidRPr="00F877EB">
        <w:rPr>
          <w:rFonts w:hint="eastAsia"/>
        </w:rPr>
        <w:t>Playing</w:t>
      </w:r>
      <w:r w:rsidR="009C4D21" w:rsidRPr="00F877EB">
        <w:rPr>
          <w:rFonts w:hint="eastAsia"/>
        </w:rPr>
        <w:t>吧！</w:t>
      </w:r>
    </w:p>
    <w:p w:rsidR="00725A59" w:rsidRPr="00F877EB" w:rsidRDefault="00725A59" w:rsidP="00F877EB">
      <w:r w:rsidRPr="00F877EB">
        <w:rPr>
          <w:rFonts w:hint="eastAsia"/>
        </w:rPr>
        <w:t>出發前的準備</w:t>
      </w:r>
    </w:p>
    <w:p w:rsidR="00725A59" w:rsidRPr="00F877EB" w:rsidRDefault="00725A59" w:rsidP="00F877EB">
      <w:r w:rsidRPr="00F877EB">
        <w:rPr>
          <w:rFonts w:hint="eastAsia"/>
        </w:rPr>
        <w:t>時間：</w:t>
      </w:r>
      <w:smartTag w:uri="urn:schemas-microsoft-com:office:smarttags" w:element="chsdate">
        <w:smartTagPr>
          <w:attr w:name="Year" w:val="2006"/>
          <w:attr w:name="Month" w:val="4"/>
          <w:attr w:name="Day" w:val="10"/>
          <w:attr w:name="IsLunarDate" w:val="False"/>
          <w:attr w:name="IsROCDate" w:val="False"/>
        </w:smartTagPr>
        <w:r w:rsidRPr="00F877EB">
          <w:rPr>
            <w:rFonts w:hint="eastAsia"/>
          </w:rPr>
          <w:t>4</w:t>
        </w:r>
        <w:r w:rsidRPr="00F877EB">
          <w:rPr>
            <w:rFonts w:hint="eastAsia"/>
          </w:rPr>
          <w:t>月</w:t>
        </w:r>
        <w:r w:rsidRPr="00F877EB">
          <w:rPr>
            <w:rFonts w:hint="eastAsia"/>
          </w:rPr>
          <w:t>10</w:t>
        </w:r>
        <w:r w:rsidRPr="00F877EB">
          <w:rPr>
            <w:rFonts w:hint="eastAsia"/>
          </w:rPr>
          <w:t>日</w:t>
        </w:r>
      </w:smartTag>
      <w:r w:rsidRPr="00F877EB">
        <w:rPr>
          <w:rFonts w:hint="eastAsia"/>
        </w:rPr>
        <w:t>早上</w:t>
      </w:r>
      <w:r w:rsidRPr="00F877EB">
        <w:rPr>
          <w:rFonts w:hint="eastAsia"/>
        </w:rPr>
        <w:t>7</w:t>
      </w:r>
      <w:r w:rsidRPr="00F877EB">
        <w:rPr>
          <w:rFonts w:hint="eastAsia"/>
        </w:rPr>
        <w:t>點整</w:t>
      </w:r>
    </w:p>
    <w:p w:rsidR="00725A59" w:rsidRPr="00F877EB" w:rsidRDefault="00725A59" w:rsidP="00F877EB">
      <w:r w:rsidRPr="00F877EB">
        <w:rPr>
          <w:rFonts w:hint="eastAsia"/>
        </w:rPr>
        <w:t>地點：台北火車站西三門</w:t>
      </w:r>
    </w:p>
    <w:p w:rsidR="00725A59" w:rsidRPr="00F877EB" w:rsidRDefault="009C4D21" w:rsidP="00F877EB">
      <w:r w:rsidRPr="00F877EB">
        <w:rPr>
          <w:rFonts w:hint="eastAsia"/>
        </w:rPr>
        <w:t>擦防曬乳液（想當健美先生或小姐的不用擦）</w:t>
      </w:r>
    </w:p>
    <w:p w:rsidR="00725A59" w:rsidRPr="00F877EB" w:rsidRDefault="00725A59" w:rsidP="00F877EB">
      <w:r w:rsidRPr="00F877EB">
        <w:rPr>
          <w:rFonts w:hint="eastAsia"/>
        </w:rPr>
        <w:t>穿休閒服和運動鞋（不怕扭到的就穿高跟鞋來吧）</w:t>
      </w:r>
    </w:p>
    <w:p w:rsidR="00725A59" w:rsidRPr="00F877EB" w:rsidRDefault="00725A59" w:rsidP="00F877EB">
      <w:r w:rsidRPr="00F877EB">
        <w:rPr>
          <w:rFonts w:hint="eastAsia"/>
        </w:rPr>
        <w:t>帶開水、</w:t>
      </w:r>
      <w:r w:rsidRPr="00F877EB">
        <w:t>午餐</w:t>
      </w:r>
      <w:r w:rsidRPr="00F877EB">
        <w:rPr>
          <w:rFonts w:hint="eastAsia"/>
        </w:rPr>
        <w:t>、零食及輕便的遊樂器材</w:t>
      </w:r>
    </w:p>
    <w:p w:rsidR="00725A59" w:rsidRPr="00F877EB" w:rsidRDefault="00725A59" w:rsidP="00F877EB">
      <w:r w:rsidRPr="00F877EB">
        <w:rPr>
          <w:rFonts w:hint="eastAsia"/>
        </w:rPr>
        <w:t>活動細節</w:t>
      </w:r>
    </w:p>
    <w:p w:rsidR="00725A59" w:rsidRPr="00F877EB" w:rsidRDefault="00725A59" w:rsidP="00F877EB">
      <w:r w:rsidRPr="00F877EB">
        <w:rPr>
          <w:rFonts w:hint="eastAsia"/>
        </w:rPr>
        <w:t>交通工具：火車及「</w:t>
      </w:r>
      <w:r w:rsidRPr="00F877EB">
        <w:rPr>
          <w:rFonts w:hint="eastAsia"/>
        </w:rPr>
        <w:t>11</w:t>
      </w:r>
      <w:r w:rsidRPr="00F877EB">
        <w:rPr>
          <w:rFonts w:hint="eastAsia"/>
        </w:rPr>
        <w:t>路公車」。</w:t>
      </w:r>
    </w:p>
    <w:p w:rsidR="00725A59" w:rsidRPr="00F877EB" w:rsidRDefault="00725A59" w:rsidP="00F877EB">
      <w:r w:rsidRPr="00F877EB">
        <w:rPr>
          <w:rFonts w:hint="eastAsia"/>
        </w:rPr>
        <w:t>活動路線：貢寮火車站→草嶺古道→午餐時間→大里天宮廟→大里火車站。</w:t>
      </w:r>
    </w:p>
    <w:p w:rsidR="00725A59" w:rsidRPr="00F877EB" w:rsidRDefault="00725A59" w:rsidP="00F877EB">
      <w:r w:rsidRPr="00F877EB">
        <w:rPr>
          <w:rFonts w:hint="eastAsia"/>
        </w:rPr>
        <w:t>重要古蹟：</w:t>
      </w:r>
      <w:r w:rsidR="009C4D21" w:rsidRPr="00F877EB">
        <w:rPr>
          <w:rFonts w:hint="eastAsia"/>
        </w:rPr>
        <w:t>刻於巨石上的「雄鎮蠻煙」四個字，以及「虎字碑」。</w:t>
      </w:r>
    </w:p>
    <w:p w:rsidR="00725A59" w:rsidRPr="00F877EB" w:rsidRDefault="00725A59" w:rsidP="00F877EB">
      <w:r w:rsidRPr="00F877EB">
        <w:rPr>
          <w:rFonts w:hint="eastAsia"/>
        </w:rPr>
        <w:t>歷史典故：以前陸上交通不方便，從山的這邊到那邊要划船，可是這樣子很危險，所以「古早人」辛苦的做出一條小路，讓大家「卡好行」。</w:t>
      </w:r>
    </w:p>
    <w:p w:rsidR="00B8065C" w:rsidRPr="00F877EB" w:rsidRDefault="00725A59" w:rsidP="00F877EB">
      <w:r w:rsidRPr="00F877EB">
        <w:rPr>
          <w:rFonts w:hint="eastAsia"/>
        </w:rPr>
        <w:t>注意事項：</w:t>
      </w:r>
    </w:p>
    <w:p w:rsidR="00725A59" w:rsidRPr="00B8065C" w:rsidRDefault="009C4D21" w:rsidP="00F877EB">
      <w:r w:rsidRPr="00F877EB">
        <w:rPr>
          <w:rFonts w:hint="eastAsia"/>
        </w:rPr>
        <w:t>因為這次的交通工具是鐵路局的「火車」，火車是不等人的，所以你們千萬不可以遲到，何況我們的目的地是貢寮火車站，車班比較少，萬一沒坐到車子，就要再等兩三個小時！</w:t>
      </w:r>
    </w:p>
    <w:sectPr w:rsidR="00725A59" w:rsidRPr="00B8065C" w:rsidSect="00FD2733"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FA" w:rsidRDefault="009844FA" w:rsidP="00E63C5F">
      <w:r>
        <w:separator/>
      </w:r>
    </w:p>
  </w:endnote>
  <w:endnote w:type="continuationSeparator" w:id="0">
    <w:p w:rsidR="009844FA" w:rsidRDefault="009844FA" w:rsidP="00E6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粗魏碑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FA" w:rsidRDefault="009844FA" w:rsidP="00E63C5F">
      <w:r>
        <w:separator/>
      </w:r>
    </w:p>
  </w:footnote>
  <w:footnote w:type="continuationSeparator" w:id="0">
    <w:p w:rsidR="009844FA" w:rsidRDefault="009844FA" w:rsidP="00E63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592"/>
    <w:multiLevelType w:val="hybridMultilevel"/>
    <w:tmpl w:val="A4FE1BC8"/>
    <w:lvl w:ilvl="0" w:tplc="7026DF8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6E84EAE">
      <w:start w:val="2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2B112D4"/>
    <w:multiLevelType w:val="multilevel"/>
    <w:tmpl w:val="717C0DF8"/>
    <w:lvl w:ilvl="0">
      <w:start w:val="2"/>
      <w:numFmt w:val="taiwaneseCountingThousand"/>
      <w:suff w:val="nothing"/>
      <w:lvlText w:val="%1、"/>
      <w:lvlJc w:val="left"/>
      <w:pPr>
        <w:ind w:left="851" w:hanging="851"/>
      </w:pPr>
      <w:rPr>
        <w:rFonts w:hint="eastAsia"/>
      </w:rPr>
    </w:lvl>
    <w:lvl w:ilvl="1">
      <w:start w:val="1"/>
      <w:numFmt w:val="decimal"/>
      <w:suff w:val="nothing"/>
      <w:lvlText w:val="%2、"/>
      <w:lvlJc w:val="left"/>
      <w:pPr>
        <w:ind w:left="1531" w:hanging="1531"/>
      </w:pPr>
      <w:rPr>
        <w:rFonts w:hint="eastAsia"/>
      </w:r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276339F3"/>
    <w:multiLevelType w:val="hybridMultilevel"/>
    <w:tmpl w:val="10D04D0A"/>
    <w:lvl w:ilvl="0" w:tplc="01D6BA0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12F1329"/>
    <w:multiLevelType w:val="hybridMultilevel"/>
    <w:tmpl w:val="621AE710"/>
    <w:lvl w:ilvl="0" w:tplc="480C5F16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Webdings" w:hAnsi="Web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4CF248F"/>
    <w:multiLevelType w:val="hybridMultilevel"/>
    <w:tmpl w:val="8AE882D6"/>
    <w:lvl w:ilvl="0" w:tplc="19AAD096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Webdings" w:hAnsi="Webdings" w:hint="default"/>
        <w:color w:val="0000FF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40390289"/>
    <w:multiLevelType w:val="hybridMultilevel"/>
    <w:tmpl w:val="F22C393E"/>
    <w:lvl w:ilvl="0" w:tplc="6106AC68">
      <w:start w:val="1"/>
      <w:numFmt w:val="taiwaneseCountingThousand"/>
      <w:lvlText w:val="%1、"/>
      <w:lvlJc w:val="left"/>
      <w:pPr>
        <w:tabs>
          <w:tab w:val="num" w:pos="851"/>
        </w:tabs>
        <w:ind w:left="851" w:hanging="851"/>
      </w:pPr>
      <w:rPr>
        <w:rFonts w:eastAsia="文鼎粗魏碑" w:hint="eastAsia"/>
        <w:color w:val="008000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644596D"/>
    <w:multiLevelType w:val="hybridMultilevel"/>
    <w:tmpl w:val="E124BCC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8BB5034"/>
    <w:multiLevelType w:val="hybridMultilevel"/>
    <w:tmpl w:val="621AE710"/>
    <w:lvl w:ilvl="0" w:tplc="14C4E7C2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Webdings" w:hAnsi="Webdings" w:hint="default"/>
        <w:color w:val="0000FF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5EAB1D77"/>
    <w:multiLevelType w:val="hybridMultilevel"/>
    <w:tmpl w:val="D4DA5E5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6A366244"/>
    <w:multiLevelType w:val="hybridMultilevel"/>
    <w:tmpl w:val="10D04D0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72586EFF"/>
    <w:multiLevelType w:val="hybridMultilevel"/>
    <w:tmpl w:val="D4DA5E54"/>
    <w:lvl w:ilvl="0" w:tplc="19AAD096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Webdings" w:hAnsi="Webdings" w:hint="default"/>
        <w:color w:val="0000FF"/>
        <w:sz w:val="3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59"/>
    <w:rsid w:val="0006531C"/>
    <w:rsid w:val="00725A59"/>
    <w:rsid w:val="009844FA"/>
    <w:rsid w:val="009C4D21"/>
    <w:rsid w:val="00B8065C"/>
    <w:rsid w:val="00BD0267"/>
    <w:rsid w:val="00DA35FF"/>
    <w:rsid w:val="00E63C5F"/>
    <w:rsid w:val="00F877EB"/>
    <w:rsid w:val="00FD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CCFFCC"/>
      <w:ind w:firstLineChars="200" w:firstLine="480"/>
    </w:pPr>
  </w:style>
  <w:style w:type="paragraph" w:styleId="a4">
    <w:name w:val="header"/>
    <w:basedOn w:val="a"/>
    <w:link w:val="a5"/>
    <w:rsid w:val="00E63C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63C5F"/>
    <w:rPr>
      <w:kern w:val="2"/>
    </w:rPr>
  </w:style>
  <w:style w:type="paragraph" w:styleId="a6">
    <w:name w:val="footer"/>
    <w:basedOn w:val="a"/>
    <w:link w:val="a7"/>
    <w:rsid w:val="00E63C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63C5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CCFFCC"/>
      <w:ind w:firstLineChars="200" w:firstLine="480"/>
    </w:pPr>
  </w:style>
  <w:style w:type="paragraph" w:styleId="a4">
    <w:name w:val="header"/>
    <w:basedOn w:val="a"/>
    <w:link w:val="a5"/>
    <w:rsid w:val="00E63C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63C5F"/>
    <w:rPr>
      <w:kern w:val="2"/>
    </w:rPr>
  </w:style>
  <w:style w:type="paragraph" w:styleId="a6">
    <w:name w:val="footer"/>
    <w:basedOn w:val="a"/>
    <w:link w:val="a7"/>
    <w:rsid w:val="00E63C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63C5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一年三班春季旅遊</dc:title>
  <dc:subject/>
  <dc:creator>User</dc:creator>
  <cp:keywords/>
  <dc:description/>
  <cp:lastModifiedBy>user</cp:lastModifiedBy>
  <cp:revision>3</cp:revision>
  <cp:lastPrinted>2000-06-07T07:37:00Z</cp:lastPrinted>
  <dcterms:created xsi:type="dcterms:W3CDTF">2013-12-09T02:17:00Z</dcterms:created>
  <dcterms:modified xsi:type="dcterms:W3CDTF">2013-12-20T04:26:00Z</dcterms:modified>
</cp:coreProperties>
</file>